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62B15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Утверждаю:</w:t>
      </w:r>
    </w:p>
    <w:p w14:paraId="66AFC56E" w14:textId="77777777" w:rsidR="00275DA2" w:rsidRDefault="00275DA2" w:rsidP="00275DA2">
      <w:pPr>
        <w:pStyle w:val="Standard"/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  МАДОУ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ЦРР д/с №33</w:t>
      </w:r>
    </w:p>
    <w:p w14:paraId="0035F018" w14:textId="783D6B8E" w:rsidR="00275DA2" w:rsidRDefault="00275DA2" w:rsidP="00275DA2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Б.С.Бабко</w:t>
      </w:r>
      <w:proofErr w:type="spellEnd"/>
    </w:p>
    <w:p w14:paraId="67542177" w14:textId="42FB521D" w:rsidR="00275DA2" w:rsidRPr="00275DA2" w:rsidRDefault="00275DA2" w:rsidP="00275DA2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  <w:r w:rsidRPr="00275DA2"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</w:rPr>
        <w:t>_____ от ___________201___г.</w:t>
      </w:r>
    </w:p>
    <w:p w14:paraId="3048881C" w14:textId="77777777" w:rsidR="00275DA2" w:rsidRDefault="00275DA2" w:rsidP="00275DA2">
      <w:pPr>
        <w:pStyle w:val="Standard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9A6746" w14:textId="77777777" w:rsidR="00275DA2" w:rsidRDefault="00275DA2" w:rsidP="00275DA2">
      <w:pPr>
        <w:pStyle w:val="Standard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378CD22" w14:textId="77777777" w:rsidR="00275DA2" w:rsidRDefault="00275DA2" w:rsidP="00275DA2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C626FFD" w14:textId="77777777" w:rsidR="00275DA2" w:rsidRDefault="00275DA2" w:rsidP="00275DA2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ПСИХОЛОГО – МЕДИКО – ПЕДАГОГИЧЕСКОМ</w:t>
      </w:r>
    </w:p>
    <w:p w14:paraId="576F0032" w14:textId="77777777" w:rsidR="00275DA2" w:rsidRDefault="00275DA2" w:rsidP="00275DA2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КОНСИЛИУМЕ.</w:t>
      </w:r>
    </w:p>
    <w:p w14:paraId="58675C59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1. Общее положение</w:t>
      </w:r>
    </w:p>
    <w:p w14:paraId="104EA88A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педагогическая служба образовательного учреждения (далее Служба)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коррекционного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типа,  деятельность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направлена на решение вопросов, связанных со своевременным выявлением, воспитанием, обучением, социальной адаптацией детей с различными отклонениями в развитии, приводящими к проблемам в обучении и поведенческим расстройствам.</w:t>
      </w:r>
    </w:p>
    <w:p w14:paraId="34A46052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1.2 Основной функциональной единицей Службы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дошкольный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педагогический консилиум (далее консилиум).</w:t>
      </w:r>
    </w:p>
    <w:p w14:paraId="210FE762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1.3 Консилиум организуется на базе учреждений образования, независимо от их типа и вида, и не имеет статуса юридического лица.</w:t>
      </w:r>
    </w:p>
    <w:p w14:paraId="7A2C59EA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1.4 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межведомственном  характером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Консилиума на специалистов распространяются все льготы и права соответствующих ведомств (медицинского, педагогического, социального).</w:t>
      </w:r>
    </w:p>
    <w:p w14:paraId="12825282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1.5 Консилиум составляет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коррекционные программы с учетом детского контингента и условий местного социума.</w:t>
      </w:r>
    </w:p>
    <w:p w14:paraId="2CA3F94E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1.6 Консилиум в своей деятельности руководствуется Конвенцией ООН о правах ребенка; Законом РФ «Об образовании»; Положениями МО РФ о классах компенсирующего обучения, настоящим положением, другими документами департамента образования и науки администрации Краснодарского края (в рамках своей компетенции).</w:t>
      </w:r>
    </w:p>
    <w:p w14:paraId="299FE208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1.7 Консилиум для обеспечения своей деятельности может привлекать бюджетные, внебюджетные, спонсорские средства в установленном законодательством РФ порядке.</w:t>
      </w:r>
    </w:p>
    <w:p w14:paraId="75AF0553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1.8 Специалисты Консилиума выполняют соответствующую работу в рамках основного рабочего времени, функциональных обязанностей, оплаты труда, корректируя индивидуальный план работы в соответствие с реальными запросами Консилиума. Постоянные специалисты Консилиума имеют право на 20% надбавку к заработной плате при наличии в образовательном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учреждении трех и более классов (групп) специального (коррекционного), компенсирующего типа.</w:t>
      </w:r>
    </w:p>
    <w:p w14:paraId="566C38BD" w14:textId="77777777" w:rsidR="00275DA2" w:rsidRDefault="00275DA2" w:rsidP="00275DA2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2. Цель и задачи Консилиума</w:t>
      </w:r>
    </w:p>
    <w:p w14:paraId="10C9809B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2.1 Целью Консилиума является создание оптимальных педагогических условий для детей с трудностями в обучении (далее детей, ребенка) в соответствие с их возрастными и индивидуальными особенностями.</w:t>
      </w:r>
    </w:p>
    <w:p w14:paraId="1D577AE6" w14:textId="77777777" w:rsidR="00275DA2" w:rsidRDefault="00275DA2" w:rsidP="00275DA2">
      <w:pPr>
        <w:pStyle w:val="Standard"/>
        <w:spacing w:after="0"/>
      </w:pPr>
      <w:proofErr w:type="gramStart"/>
      <w:r>
        <w:rPr>
          <w:rFonts w:ascii="Times New Roman" w:hAnsi="Times New Roman" w:cs="Times New Roman"/>
          <w:sz w:val="28"/>
          <w:szCs w:val="28"/>
        </w:rPr>
        <w:t>2.2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задачи Консилиума образовательного учреждения входит:</w:t>
      </w:r>
    </w:p>
    <w:p w14:paraId="4012930F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2.2.1 Выявление и ранняя диагностика отклонений в развитии детей. Определение резервных возможностей ребенка, разработка рекомендаций воспитателю, родителям для обеспечения индивидуального подхода в процессе коррекционного обучения и воспитания.</w:t>
      </w:r>
    </w:p>
    <w:p w14:paraId="23A0878F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2.2.2 Решение вопросов о создании в рамках данного образовательного учреждения условий, адекватных индивидуальным особенностям развития ребенка:</w:t>
      </w:r>
    </w:p>
    <w:p w14:paraId="607D3C02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- организация коррекционных занятий (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подгрупповых, групповых): при необходимости – перевод в другую группу в рамках данного образовательного учреждения;</w:t>
      </w:r>
    </w:p>
    <w:p w14:paraId="3F74085F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- рекомендация соответствующей формы обучения (индивидуальное на дому, смешанное, экстернат, семейное и др.)</w:t>
      </w:r>
    </w:p>
    <w:p w14:paraId="6171F0B6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2.2.3 Отслеживание динамики развития ребенка и эффективности индивидуальных коррекционных программ.</w:t>
      </w:r>
    </w:p>
    <w:p w14:paraId="6B2C6BE7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2.2.4 Перевод ребенка при положительной динамике его развития в группу, работающую по основной образовательной программе.</w:t>
      </w:r>
    </w:p>
    <w:p w14:paraId="22346B70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2.2.5 Профилактика физических, интеллектуальных и эмоциональных перегрузок детей, организация возможных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оздоровительных мероприятий и психологически комфортной образовательной среды.</w:t>
      </w:r>
    </w:p>
    <w:p w14:paraId="500A7E87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2.2.6 Подготовка и ведение документации, отражающей актуальное развитие ребенка, динамику его состояния, уровень овладения программой детского сада, а также перспективное планирование коррекционной работы, оценку ее эффективности.</w:t>
      </w:r>
    </w:p>
    <w:p w14:paraId="3DA4EEE3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2.2.7 Организация взаимодействия между педагогическим коллективом образовательного учреждения и специалистами, участвующими в работе Консилиума; родителями (заменяющими их лицами) и педагогами. Проведение профилактической работы с родителями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заменяющими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лицами. Оказание педагогам и семье консультативной помощи, в решении конфликтных вопросов.</w:t>
      </w:r>
    </w:p>
    <w:p w14:paraId="7B6D5F3D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2.2.8 При возникновении трудностей диагностики, конфликтных ситуаций и отсутствии положительной динамики в процессе реализации рекомендаций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Консилиума – направление ребенка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педагогическую комиссию </w:t>
      </w:r>
      <w:proofErr w:type="gramStart"/>
      <w:r>
        <w:rPr>
          <w:rFonts w:ascii="Times New Roman" w:hAnsi="Times New Roman" w:cs="Times New Roman"/>
          <w:sz w:val="28"/>
          <w:szCs w:val="28"/>
        </w:rPr>
        <w:t>( 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ПМПК).</w:t>
      </w:r>
    </w:p>
    <w:p w14:paraId="2DEBB321" w14:textId="77777777" w:rsidR="00275DA2" w:rsidRDefault="00275DA2" w:rsidP="00275DA2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 Структура и организация деятельности Консилиума.</w:t>
      </w:r>
    </w:p>
    <w:p w14:paraId="4643B827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3.1 Консилиум создается в образовательном учреждении любого типа и вида по мере возникновения необходимости комплексного обследования ребенка, пребывающего в данном учреждении, в связи с трудностями реализации им образовательных и коммуникативных потребностей.</w:t>
      </w:r>
    </w:p>
    <w:p w14:paraId="2EFC8EBB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3.2 Консилиум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создается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общеобразовательном учреждении приказом заведующей детского сада.</w:t>
      </w:r>
    </w:p>
    <w:p w14:paraId="29FC5841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В его состав входят заместитель заведующей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воспитательной работе (председатель Консилиума), педагоги, дефектологи, педагоги – психологи, врачи (педиатр, невропатолог и др.). Возможно привлечение педагогов на договорной основе.</w:t>
      </w:r>
    </w:p>
    <w:p w14:paraId="50D2718E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3.3 Прием детей, подростков, молодежи (до 18 лет) осуществляется по инициативе родителей (лиц, их заменяющих), а также по инициативе специалистов образовательных учреждений.</w:t>
      </w:r>
    </w:p>
    <w:p w14:paraId="345B3A6A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- прием детей до 12 лет осуществляется только в сопровождении родителей (лиц, их заменяющих);</w:t>
      </w:r>
    </w:p>
    <w:p w14:paraId="2ADCC894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- прием детей старше 12 лет, обратившихся по личной инициативе, допускается без сопровождения родителей.</w:t>
      </w:r>
    </w:p>
    <w:p w14:paraId="7307A7F6" w14:textId="77777777" w:rsidR="00275DA2" w:rsidRDefault="00275DA2" w:rsidP="00275DA2">
      <w:pPr>
        <w:pStyle w:val="Standard"/>
        <w:spacing w:after="0"/>
      </w:pPr>
      <w:proofErr w:type="gramStart"/>
      <w:r>
        <w:rPr>
          <w:rFonts w:ascii="Times New Roman" w:hAnsi="Times New Roman" w:cs="Times New Roman"/>
          <w:sz w:val="28"/>
          <w:szCs w:val="28"/>
        </w:rPr>
        <w:t>3.4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инициативы сотрудников образовательного учреждения на предмет обследования ребенка должно быть получено согласие родителей (иных законных представителей).</w:t>
      </w:r>
    </w:p>
    <w:p w14:paraId="07C36C2D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При несогласии родителей (иных законных представителей) с ними должна проводиться разъяснительная беседа. Во 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случаях  согласие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родителей (иных законных представителей) на обследование, коррекционную работу и определения в другую группу должно быть получено в письменном виде в карту развития ребенка.</w:t>
      </w:r>
    </w:p>
    <w:p w14:paraId="6F19ABB9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3.5 Обследование ребенка проводиться каждым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специалистом  Консилиума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индивидуально.</w:t>
      </w:r>
    </w:p>
    <w:p w14:paraId="46DDCCF2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3.6 Результаты обследования ребенка протоколируются,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отражаются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заключении, которое составляется коллегиально и является основанием для реализации соответствующих рекомендаций по обучению, воспитанию, лечению, при необходимости – профориентации и трудоустройству, а также социальной и трудовой адаптации. Все сведения вносят в Карту развития ребенка.</w:t>
      </w:r>
    </w:p>
    <w:p w14:paraId="460C39C1" w14:textId="77777777" w:rsidR="00275DA2" w:rsidRDefault="00275DA2" w:rsidP="00275DA2">
      <w:pPr>
        <w:pStyle w:val="Standard"/>
        <w:spacing w:after="0"/>
      </w:pPr>
      <w:proofErr w:type="gramStart"/>
      <w:r>
        <w:rPr>
          <w:rFonts w:ascii="Times New Roman" w:hAnsi="Times New Roman" w:cs="Times New Roman"/>
          <w:sz w:val="28"/>
          <w:szCs w:val="28"/>
        </w:rPr>
        <w:t>3.7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диагностически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сложных или конфликтных случаях на ПМПК для углубленной диагностики.</w:t>
      </w:r>
    </w:p>
    <w:p w14:paraId="5E1072C9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lastRenderedPageBreak/>
        <w:t>3.8 В Карте развития ребенка, происходящего обследования на Консилиуме, находятся:</w:t>
      </w:r>
    </w:p>
    <w:p w14:paraId="38106269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- данные индивидуального обследования, заключение Консилиума, копии направлений во внешние организации, включая направление на ПМПК;</w:t>
      </w:r>
    </w:p>
    <w:p w14:paraId="679C245E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- сведения о его обучении в массовой группе;</w:t>
      </w:r>
    </w:p>
    <w:p w14:paraId="6C2C1C43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-данные по специальной коррекционной работе, проводимой педагогами – психологами, дефектологами и другими специалистами.</w:t>
      </w:r>
    </w:p>
    <w:p w14:paraId="734528AD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Карта заполняется специалистами с описанием наблюдаемой динамики развития ребенка и перспективными планами коррекционной работы в конце этапа.</w:t>
      </w:r>
    </w:p>
    <w:p w14:paraId="3F367C3E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Данный документ хранится у председателя Консилиума и выдается только специалистам, работающим в Консилиуме. Председатель Консилиума и специалисты несут ответственность за конфиденциальность информации о детях, проходящих обследование.</w:t>
      </w:r>
    </w:p>
    <w:p w14:paraId="2849390E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В случае представления ребенка на ПМПК Карта его развития со всеми заключениями специалистов передается сотрудникам ПМПК. После обследования в ПМПК Карта развития возвращается в Консилиум.</w:t>
      </w:r>
    </w:p>
    <w:p w14:paraId="1C1EA275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3.9 В конце третьего этапа Консилиум на основании мониторинга развития ребенка принимает решение об изменении его образовательного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маршрута 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продолжение обучения в условиях специальной (коррекционной) или массовой группы, либо направление на ПМПК.</w:t>
      </w:r>
    </w:p>
    <w:p w14:paraId="5E4B2A35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Любые изменения образовательного маршрута как в пределах одного образовательного учреждения, так и в случае изменения типа образовательного учреждения, могут быть осуществлены только при наличии письменного согласия на это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( законных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представителей).</w:t>
      </w:r>
    </w:p>
    <w:p w14:paraId="049F2CF1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При переводе ребенка в другое образовательное учреждение копия Карты развития ребенка, передается соответствующим специалистам этого учреждения.</w:t>
      </w:r>
    </w:p>
    <w:p w14:paraId="698BCC6D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3.10 В Консилиуме ведется следующая документация:</w:t>
      </w:r>
    </w:p>
    <w:p w14:paraId="332E5840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- журнал записи и учета детей, прошедших консультацию;</w:t>
      </w:r>
    </w:p>
    <w:p w14:paraId="13FC633F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- журнал обследования специалистов;</w:t>
      </w:r>
    </w:p>
    <w:p w14:paraId="5478331D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- журнал коллегиальных заседаний Консилиума, с отметками о движении документации и соответствующих направлениях ребенка как в системе Службы, как и во внешние организации;</w:t>
      </w:r>
    </w:p>
    <w:p w14:paraId="224DC776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- карта развития детей с представлениями специалистов и заключениями Консилиума по результатам обследования, а также решением о форме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содержании  коррекционного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воздействия;</w:t>
      </w:r>
    </w:p>
    <w:p w14:paraId="1CE9D13C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- листы коррекционной работы специалистов (вкладываются в Карты развития ребенка в процессе коррекционной работы);</w:t>
      </w:r>
    </w:p>
    <w:p w14:paraId="510CBCB1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lastRenderedPageBreak/>
        <w:t>- списки специальных (коррекционных) или массовых групп;</w:t>
      </w:r>
    </w:p>
    <w:p w14:paraId="70AFC098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- список специалистов Консилиума и специалистов, привлеченных на договорной основе, расписание их работы, включая расписание индивидуальных и групповых занятий;</w:t>
      </w:r>
    </w:p>
    <w:p w14:paraId="217C6F72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- журнал регистрации архива Консилиума;  </w:t>
      </w:r>
    </w:p>
    <w:p w14:paraId="3DCC355E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- архив Консилиума, состоящий из карты развития детей, выведенных из детского сада в другие образовательные системы, специализированные учреждения здравоохранения или социальной защиты.</w:t>
      </w:r>
    </w:p>
    <w:p w14:paraId="5E281F87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3.11 Архив Консилиума хранится в течение 10 лет в специально оборудованном месте и выдается только членам Консилиума, о чем в журнале регистрации архива делается соответствующая запись.</w:t>
      </w:r>
    </w:p>
    <w:p w14:paraId="444E69B7" w14:textId="77777777" w:rsidR="00275DA2" w:rsidRDefault="00275DA2" w:rsidP="00275DA2">
      <w:pPr>
        <w:pStyle w:val="Standard"/>
        <w:spacing w:after="0"/>
      </w:pPr>
      <w:proofErr w:type="gramStart"/>
      <w:r>
        <w:rPr>
          <w:rFonts w:ascii="Times New Roman" w:hAnsi="Times New Roman" w:cs="Times New Roman"/>
          <w:sz w:val="28"/>
          <w:szCs w:val="28"/>
        </w:rPr>
        <w:t>3.12  Председатель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специалисты, участвующие в работе Консилиума, несут ответственность за конфиденциальность информации о детях, проходящих обследование.</w:t>
      </w:r>
    </w:p>
    <w:p w14:paraId="0F3A6BFF" w14:textId="77777777" w:rsidR="00275DA2" w:rsidRDefault="00275DA2" w:rsidP="00275DA2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4. Порядок подготовки и проведения дошкольного консилиума.</w:t>
      </w:r>
    </w:p>
    <w:p w14:paraId="4F4DD94C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4.1 Консилиумы подразделяются на плановые и внеплановые.</w:t>
      </w:r>
    </w:p>
    <w:p w14:paraId="78961345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4.2 Плановые консилиумы проводятся один раз в полугодие. Деятельность планового Консилиума ориентирована на решение следующих задач:</w:t>
      </w:r>
    </w:p>
    <w:p w14:paraId="306E3607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- определение индивидуального коррекционного-педагогического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восстановительного  воздействия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ребенка;</w:t>
      </w:r>
    </w:p>
    <w:p w14:paraId="0F1B7D0B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- выработка согласованных решений по созданию благоприятных условий обучения ребенка;</w:t>
      </w:r>
    </w:p>
    <w:p w14:paraId="2C98C1F3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-оценка динамики состояния ребенка и коррекция ранее намеченной программы.</w:t>
      </w:r>
    </w:p>
    <w:p w14:paraId="7B554E88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4.3 Внеплановые Консилиумы собираются по запросам специалистов (в первую очередь педагога группы), ведущих с данным ребенком коррекционную работу. Повод для внепланового Консилиума – выявление новых обстоятельств, влияющих на обучение и развитие ребенка, отрицательная динамика его обучения или развития.</w:t>
      </w:r>
    </w:p>
    <w:p w14:paraId="12B2ADA5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Задачами внепланово Консилиума является:</w:t>
      </w:r>
    </w:p>
    <w:p w14:paraId="6BBC5EB1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- принятие экстренных мер по выявленным обстоятельствам;</w:t>
      </w:r>
    </w:p>
    <w:p w14:paraId="34899EA4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- корректировка проводимой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развивающей программы.</w:t>
      </w:r>
    </w:p>
    <w:p w14:paraId="1E97DA9D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4.4 Для повышения эффективности коррекционного воздействия на ребенка назначается ведущий специалист.</w:t>
      </w:r>
    </w:p>
    <w:p w14:paraId="42AA7521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4.5 Решением Консилиума ведущим специалистом назначается в первую очередь педагог группы, но может быть назначен любой другой специалист, проводящий коррекционную работу.</w:t>
      </w:r>
    </w:p>
    <w:p w14:paraId="205C4064" w14:textId="77777777" w:rsidR="00275DA2" w:rsidRDefault="00275DA2" w:rsidP="00275DA2">
      <w:pPr>
        <w:pStyle w:val="Standard"/>
        <w:spacing w:after="0"/>
      </w:pPr>
      <w:proofErr w:type="gramStart"/>
      <w:r>
        <w:rPr>
          <w:rFonts w:ascii="Times New Roman" w:hAnsi="Times New Roman" w:cs="Times New Roman"/>
          <w:sz w:val="28"/>
          <w:szCs w:val="28"/>
        </w:rPr>
        <w:t>4.6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функциональные обязанности ведущего специалиста входит коррекционная работа с ребенком, а также отслеживание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комплексных диагностических обследований и коррекционных мероприятий другими специалистами. Ему принадлежит право решающего голоса при определении условий обучения, проведение повторных Консилиумов.</w:t>
      </w:r>
    </w:p>
    <w:p w14:paraId="0E1F0829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4.7 При выявлении новых обстоятельств или негативных изменений в состоянии ребенка в процессе коррекционной работы или иных случаях повторных Консилиум имеет право назначит другого специалиста в качестве ведущего.</w:t>
      </w:r>
    </w:p>
    <w:p w14:paraId="5788B97A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4.8 Подготовка к проведению Консилиума.</w:t>
      </w:r>
    </w:p>
    <w:p w14:paraId="33405A15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4.8.1 Обсуждение ребенка на Консилиуме планируется не менее, чем за 10 дней до даты его проведения.</w:t>
      </w:r>
    </w:p>
    <w:p w14:paraId="46CCAC86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4.8.2 Ведущий специалист обсуждаемого ребенка, по согласованию с председателем Консилиума, составляет перечень специалистов, участвующих в Консилиуме. В этот список входят специалисты, непосредственно работающие с ребенком, в том числе педагоги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воспитатели  ГПД</w:t>
      </w:r>
      <w:proofErr w:type="gramEnd"/>
      <w:r>
        <w:rPr>
          <w:rFonts w:ascii="Times New Roman" w:hAnsi="Times New Roman" w:cs="Times New Roman"/>
          <w:sz w:val="28"/>
          <w:szCs w:val="28"/>
        </w:rPr>
        <w:t>, специалисты – консультанты, проводящие консультирование ребенка и знающие его  проблематику, специалисты – стажеры.</w:t>
      </w:r>
    </w:p>
    <w:p w14:paraId="350362CD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4.8.3 Специалисты, ведущие непосредственную работу с ребенком, обязаны не позднее чем за 3 дня до проведения Консилиума представить ведущему специалисту характеристику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динамики  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ребенка и коррекционной работы по установленной форме за период, прошедших с момента последнего Консилиума и заключение с оценкой эффективности, проводимой  коррекции и дальнейшие рекомендации.</w:t>
      </w:r>
    </w:p>
    <w:p w14:paraId="5DF22F4F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Ведущий специалист готовит итоговое заключение по ребенку.</w:t>
      </w:r>
    </w:p>
    <w:p w14:paraId="2F0DC590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4.9 Порядок проведения Консилиума:</w:t>
      </w:r>
    </w:p>
    <w:p w14:paraId="3E60F350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4.9.1 Консилиум проводиться под руководством председателя консилиума, а в его отсутствие – заместителя председателя консилиума.  </w:t>
      </w:r>
    </w:p>
    <w:p w14:paraId="28632146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4.9.2 Председатель Консилиума имеет право по согласованию с заведующей детского сада в разовом порядке назначить временного председателя данного Консилиума из числа высококвалифицированных специалистов Консилиума.</w:t>
      </w:r>
    </w:p>
    <w:p w14:paraId="7E0052C4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4.9.3 Ведущий специалист докладывает свое заключение по ребенку на Консилиуме и оформляет протокол консилиума. Каждый специалист, участвующий в коррекционной и консультативной работе, в устной форме дает свое заключение о ребенке.</w:t>
      </w:r>
    </w:p>
    <w:p w14:paraId="6D742F53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Последовательность представлений специалистов определяется председателем Консилиума.</w:t>
      </w:r>
    </w:p>
    <w:p w14:paraId="1D486263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4.9.4 Заключение всех специалистов, проводящих коррекционную работу с ребенком или проконсультировавших его, является равнозначным для Консилиума.</w:t>
      </w:r>
    </w:p>
    <w:p w14:paraId="7CF344B5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lastRenderedPageBreak/>
        <w:t>4.9.5 Рекомендации по проведению дальнейшей коррекционной работы, утвержденные консилиумом, являются обязательными для всех специалистов, работающих с ребенком.</w:t>
      </w:r>
    </w:p>
    <w:p w14:paraId="1B9FBE4E" w14:textId="77777777" w:rsidR="00275DA2" w:rsidRDefault="00275DA2" w:rsidP="00275DA2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4.9.6 Протокол Консилиума оформляется не позднее чем через 2 дня после его проведения и подписывается ведущим специалистом, председателем Консилиума, педагогом группы и является конфиденциальным.</w:t>
      </w:r>
    </w:p>
    <w:p w14:paraId="5A547533" w14:textId="77777777" w:rsidR="00275DA2" w:rsidRDefault="00275DA2" w:rsidP="00275DA2">
      <w:pPr>
        <w:pStyle w:val="Standard"/>
        <w:spacing w:after="0"/>
      </w:pPr>
      <w:r>
        <w:rPr>
          <w:sz w:val="28"/>
          <w:szCs w:val="28"/>
        </w:rPr>
        <w:t xml:space="preserve"> </w:t>
      </w:r>
    </w:p>
    <w:p w14:paraId="75210E93" w14:textId="77777777" w:rsidR="00275DA2" w:rsidRDefault="00275DA2" w:rsidP="00275DA2">
      <w:pPr>
        <w:pStyle w:val="Standard"/>
        <w:spacing w:after="0"/>
        <w:rPr>
          <w:sz w:val="28"/>
          <w:szCs w:val="28"/>
        </w:rPr>
      </w:pPr>
    </w:p>
    <w:p w14:paraId="365F6BA7" w14:textId="77777777" w:rsidR="00B10C88" w:rsidRDefault="00B10C88"/>
    <w:sectPr w:rsidR="00B1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88"/>
    <w:rsid w:val="00275DA2"/>
    <w:rsid w:val="00B1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1092"/>
  <w15:chartTrackingRefBased/>
  <w15:docId w15:val="{B18FDC67-26B3-4DD4-86AB-57BDF197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75DA2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2013</Words>
  <Characters>11476</Characters>
  <Application>Microsoft Office Word</Application>
  <DocSecurity>0</DocSecurity>
  <Lines>95</Lines>
  <Paragraphs>26</Paragraphs>
  <ScaleCrop>false</ScaleCrop>
  <Company/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2018-06-13T14:02:00Z</dcterms:created>
  <dcterms:modified xsi:type="dcterms:W3CDTF">2018-06-13T14:09:00Z</dcterms:modified>
</cp:coreProperties>
</file>