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6E0" w:rsidRDefault="000D06E0" w:rsidP="00594341">
      <w:pPr>
        <w:pStyle w:val="a8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06E0" w:rsidRDefault="000D06E0" w:rsidP="00594341">
      <w:pPr>
        <w:pStyle w:val="a8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06E0" w:rsidRDefault="000D06E0" w:rsidP="00594341">
      <w:pPr>
        <w:pStyle w:val="a8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0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4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E0" w:rsidRDefault="000D06E0" w:rsidP="00594341">
      <w:pPr>
        <w:pStyle w:val="a8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Ind w:w="10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00"/>
        <w:gridCol w:w="4722"/>
        <w:gridCol w:w="2121"/>
        <w:gridCol w:w="2487"/>
      </w:tblGrid>
      <w:tr w:rsidR="008C4B2A" w:rsidTr="008A5481">
        <w:trPr>
          <w:trHeight w:val="336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работе аттестационной комиссии и организация аттестации в МДОУ.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Сентябрь-ноябрь,</w:t>
            </w:r>
          </w:p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Апрель-июнь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BA1C2F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C4B2A" w:rsidTr="008A5481">
        <w:trPr>
          <w:trHeight w:val="405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Участие и проведение педагогических советов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Сентябрь, ноябрь, январь, март, май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BA1C2F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питатель</w:t>
            </w:r>
          </w:p>
        </w:tc>
      </w:tr>
      <w:tr w:rsidR="008C4B2A" w:rsidTr="008A5481">
        <w:trPr>
          <w:trHeight w:val="345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работе ПМП консилиума МДОУ ЦРР-д/с №</w:t>
            </w:r>
            <w:r w:rsidR="00F04CC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Согласно плана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работы ПМП консилиума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BA1C2F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C4B2A" w:rsidTr="008A5481">
        <w:trPr>
          <w:trHeight w:val="285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Осуществление контрольно-аналитической деятельности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4B2A" w:rsidRDefault="00594341" w:rsidP="00594341">
            <w:pPr>
              <w:pStyle w:val="a8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Согласно годовог</w:t>
            </w:r>
            <w:r w:rsidR="007F3EDF">
              <w:rPr>
                <w:rFonts w:ascii="Times New Roman" w:hAnsi="Times New Roman"/>
                <w:sz w:val="28"/>
                <w:szCs w:val="28"/>
              </w:rPr>
              <w:t>о плана</w:t>
            </w:r>
            <w:proofErr w:type="gramEnd"/>
            <w:r w:rsidR="007F3EDF">
              <w:rPr>
                <w:rFonts w:ascii="Times New Roman" w:hAnsi="Times New Roman"/>
                <w:sz w:val="28"/>
                <w:szCs w:val="28"/>
              </w:rPr>
              <w:t xml:space="preserve"> работы МАДОУ ЦРР-д/с №</w:t>
            </w:r>
            <w:r w:rsidR="00F04CCB">
              <w:rPr>
                <w:rFonts w:ascii="Times New Roman" w:hAnsi="Times New Roman"/>
                <w:sz w:val="28"/>
                <w:szCs w:val="28"/>
              </w:rPr>
              <w:t xml:space="preserve"> 33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F04CCB" w:rsidP="00594341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59434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8C4B2A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старшая</w:t>
            </w:r>
            <w:r w:rsidR="00594341">
              <w:rPr>
                <w:rFonts w:ascii="Times New Roman" w:hAnsi="Times New Roman"/>
                <w:sz w:val="28"/>
                <w:szCs w:val="28"/>
              </w:rPr>
              <w:t xml:space="preserve"> медсестра, педагог-психолог, узкие специалисты. </w:t>
            </w:r>
          </w:p>
        </w:tc>
      </w:tr>
      <w:tr w:rsidR="00791256" w:rsidTr="008A5481">
        <w:trPr>
          <w:trHeight w:val="360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812B12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Участие в заседаниях, Совета родителей Центра, Совета по питанию.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работы МАДОУ ЦРР-д/с № 33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91256" w:rsidTr="008A5481">
        <w:trPr>
          <w:trHeight w:val="690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  <w:p w:rsidR="00791256" w:rsidRDefault="00791256" w:rsidP="00594341">
            <w:pPr>
              <w:pStyle w:val="a8"/>
              <w:spacing w:after="0" w:line="240" w:lineRule="auto"/>
              <w:jc w:val="both"/>
            </w:pPr>
          </w:p>
        </w:tc>
        <w:tc>
          <w:tcPr>
            <w:tcW w:w="472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районных методических объединениях и совещаниях.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4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91256" w:rsidTr="008A5481">
        <w:trPr>
          <w:trHeight w:val="180"/>
        </w:trPr>
        <w:tc>
          <w:tcPr>
            <w:tcW w:w="7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472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подписки на периодическую печать</w:t>
            </w:r>
          </w:p>
        </w:tc>
        <w:tc>
          <w:tcPr>
            <w:tcW w:w="212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8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91256" w:rsidTr="008A5481">
        <w:trPr>
          <w:trHeight w:val="127"/>
        </w:trPr>
        <w:tc>
          <w:tcPr>
            <w:tcW w:w="7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472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Пополнение сайта учреждения новой информацией</w:t>
            </w:r>
          </w:p>
        </w:tc>
        <w:tc>
          <w:tcPr>
            <w:tcW w:w="212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791256" w:rsidRDefault="00791256" w:rsidP="00594341">
            <w:pPr>
              <w:pStyle w:val="a8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48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91256" w:rsidRDefault="0079125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12B12" w:rsidTr="008A5481">
        <w:trPr>
          <w:trHeight w:val="127"/>
        </w:trPr>
        <w:tc>
          <w:tcPr>
            <w:tcW w:w="7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12B12" w:rsidRDefault="00812B12" w:rsidP="00594341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472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12B12" w:rsidRDefault="00812B12" w:rsidP="00594341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обновление информации в системе «Сетевой город Образование»</w:t>
            </w:r>
          </w:p>
        </w:tc>
        <w:tc>
          <w:tcPr>
            <w:tcW w:w="212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12B12" w:rsidRDefault="00812B12" w:rsidP="00594341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4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12B12" w:rsidRDefault="00791256" w:rsidP="00594341">
            <w:pPr>
              <w:pStyle w:val="a8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8C4B2A" w:rsidRDefault="008C4B2A" w:rsidP="00594341">
      <w:pPr>
        <w:pStyle w:val="a8"/>
        <w:spacing w:after="0" w:line="240" w:lineRule="auto"/>
        <w:jc w:val="both"/>
      </w:pPr>
    </w:p>
    <w:p w:rsidR="008C4B2A" w:rsidRDefault="008C4B2A" w:rsidP="00594341">
      <w:pPr>
        <w:pStyle w:val="a8"/>
        <w:spacing w:after="0" w:line="240" w:lineRule="auto"/>
        <w:jc w:val="both"/>
      </w:pPr>
    </w:p>
    <w:p w:rsidR="008C4B2A" w:rsidRDefault="008C4B2A" w:rsidP="00594341">
      <w:pPr>
        <w:pStyle w:val="a8"/>
        <w:spacing w:after="0" w:line="240" w:lineRule="auto"/>
        <w:jc w:val="both"/>
      </w:pPr>
    </w:p>
    <w:p w:rsidR="008C4B2A" w:rsidRDefault="008C4B2A" w:rsidP="00594341">
      <w:pPr>
        <w:pStyle w:val="a8"/>
        <w:spacing w:after="0" w:line="240" w:lineRule="auto"/>
        <w:jc w:val="both"/>
      </w:pPr>
    </w:p>
    <w:p w:rsidR="008C4B2A" w:rsidRDefault="008C4B2A" w:rsidP="00594341">
      <w:pPr>
        <w:pStyle w:val="a3"/>
        <w:spacing w:line="240" w:lineRule="auto"/>
      </w:pPr>
    </w:p>
    <w:sectPr w:rsidR="008C4B2A" w:rsidSect="00240053">
      <w:pgSz w:w="11906" w:h="16838"/>
      <w:pgMar w:top="851" w:right="851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4B2A"/>
    <w:rsid w:val="000D06E0"/>
    <w:rsid w:val="00240053"/>
    <w:rsid w:val="003028ED"/>
    <w:rsid w:val="00594341"/>
    <w:rsid w:val="00791256"/>
    <w:rsid w:val="007F3EDF"/>
    <w:rsid w:val="00812B12"/>
    <w:rsid w:val="008A5481"/>
    <w:rsid w:val="008C4B2A"/>
    <w:rsid w:val="00BA1C2F"/>
    <w:rsid w:val="00C466FC"/>
    <w:rsid w:val="00F04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01F13"/>
  <w15:docId w15:val="{05CC1A68-E231-48B4-981E-4AEBE0D5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0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40053"/>
    <w:pPr>
      <w:suppressAutoHyphens/>
      <w:spacing w:after="0" w:line="276" w:lineRule="auto"/>
    </w:pPr>
    <w:rPr>
      <w:rFonts w:ascii="Calibri" w:eastAsia="Calibri" w:hAnsi="Calibri" w:cs="Calibri"/>
      <w:lang w:eastAsia="ar-SA"/>
    </w:rPr>
  </w:style>
  <w:style w:type="paragraph" w:customStyle="1" w:styleId="1">
    <w:name w:val="Заголовок1"/>
    <w:basedOn w:val="a3"/>
    <w:next w:val="a4"/>
    <w:rsid w:val="0024005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3"/>
    <w:rsid w:val="00240053"/>
    <w:pPr>
      <w:spacing w:after="120"/>
    </w:pPr>
  </w:style>
  <w:style w:type="paragraph" w:styleId="a5">
    <w:name w:val="List"/>
    <w:basedOn w:val="a4"/>
    <w:rsid w:val="00240053"/>
    <w:rPr>
      <w:rFonts w:cs="Mangal"/>
    </w:rPr>
  </w:style>
  <w:style w:type="paragraph" w:styleId="a6">
    <w:name w:val="Title"/>
    <w:basedOn w:val="a3"/>
    <w:rsid w:val="0024005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3"/>
    <w:rsid w:val="00240053"/>
    <w:pPr>
      <w:suppressLineNumbers/>
    </w:pPr>
    <w:rPr>
      <w:rFonts w:cs="Mangal"/>
    </w:rPr>
  </w:style>
  <w:style w:type="paragraph" w:styleId="a8">
    <w:name w:val="No Spacing"/>
    <w:rsid w:val="00240053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594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4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12</cp:revision>
  <cp:lastPrinted>2016-09-14T06:28:00Z</cp:lastPrinted>
  <dcterms:created xsi:type="dcterms:W3CDTF">2013-08-18T16:30:00Z</dcterms:created>
  <dcterms:modified xsi:type="dcterms:W3CDTF">2018-06-13T13:43:00Z</dcterms:modified>
</cp:coreProperties>
</file>