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7D" w:rsidRPr="00AE627D" w:rsidRDefault="00AE627D" w:rsidP="00AE627D">
      <w:pPr>
        <w:shd w:val="clear" w:color="auto" w:fill="FFFFFF"/>
        <w:spacing w:after="120" w:line="630" w:lineRule="atLeast"/>
        <w:jc w:val="center"/>
        <w:textAlignment w:val="baseline"/>
        <w:outlineLvl w:val="1"/>
        <w:rPr>
          <w:rFonts w:ascii="Times New Roman" w:eastAsia="Times New Roman" w:hAnsi="Times New Roman" w:cs="Times New Roman"/>
          <w:b/>
          <w:bCs/>
          <w:sz w:val="28"/>
          <w:szCs w:val="28"/>
          <w:lang w:eastAsia="ru-RU"/>
        </w:rPr>
      </w:pPr>
      <w:bookmarkStart w:id="0" w:name="_GoBack"/>
      <w:r w:rsidRPr="00AE627D">
        <w:rPr>
          <w:rFonts w:ascii="Times New Roman" w:eastAsia="Times New Roman" w:hAnsi="Times New Roman" w:cs="Times New Roman"/>
          <w:b/>
          <w:bCs/>
          <w:sz w:val="28"/>
          <w:szCs w:val="28"/>
          <w:lang w:eastAsia="ru-RU"/>
        </w:rPr>
        <w:t>Капризный ребенок</w:t>
      </w:r>
    </w:p>
    <w:bookmarkEnd w:id="0"/>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b/>
          <w:bCs/>
          <w:sz w:val="28"/>
          <w:szCs w:val="28"/>
          <w:lang w:eastAsia="ru-RU"/>
        </w:rPr>
        <w:t>Капризный ребенок</w:t>
      </w:r>
      <w:r w:rsidRPr="00AE627D">
        <w:rPr>
          <w:rFonts w:ascii="Times New Roman" w:eastAsia="Times New Roman" w:hAnsi="Times New Roman" w:cs="Times New Roman"/>
          <w:sz w:val="28"/>
          <w:szCs w:val="28"/>
          <w:lang w:eastAsia="ru-RU"/>
        </w:rPr>
        <w:t> – это всего-навсего повод, побуждающий взрослое воспитывающее окружение малышей задуматься о собственных действиях, устремленных на воспитательное воздействие, а также напоминание о значимости для детей родительского внимания. Зачастую капризность детей свидетельствует о попустительстве их взрослого окружения. Взрослая среда родственников, занимающаяся воспитанием малышей, позволяет крохам вести себя в таком духе, не подчиняться требованиям и завоевывать желаемое при помощи плаксивости и истерик.</w:t>
      </w:r>
    </w:p>
    <w:p w:rsidR="00AE627D" w:rsidRPr="00AE627D" w:rsidRDefault="00AE627D" w:rsidP="00AE627D">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xml:space="preserve">Однако существует противоположная сторона ребяческой капризности, которая может указывать на присутствие хронического недуга или о появлении острого процесса. Кроме того, детское неповиновение, капризы и плачи зависят и </w:t>
      </w:r>
      <w:proofErr w:type="spellStart"/>
      <w:r w:rsidRPr="00AE627D">
        <w:rPr>
          <w:rFonts w:ascii="Times New Roman" w:eastAsia="Times New Roman" w:hAnsi="Times New Roman" w:cs="Times New Roman"/>
          <w:sz w:val="28"/>
          <w:szCs w:val="28"/>
          <w:lang w:eastAsia="ru-RU"/>
        </w:rPr>
        <w:t>от</w:t>
      </w:r>
      <w:hyperlink r:id="rId7" w:history="1">
        <w:r w:rsidRPr="00AE627D">
          <w:rPr>
            <w:rFonts w:ascii="Times New Roman" w:eastAsia="Times New Roman" w:hAnsi="Times New Roman" w:cs="Times New Roman"/>
            <w:sz w:val="28"/>
            <w:szCs w:val="28"/>
            <w:bdr w:val="none" w:sz="0" w:space="0" w:color="auto" w:frame="1"/>
            <w:lang w:eastAsia="ru-RU"/>
          </w:rPr>
          <w:t>темперамента</w:t>
        </w:r>
        <w:proofErr w:type="spellEnd"/>
      </w:hyperlink>
      <w:r w:rsidRPr="00AE627D">
        <w:rPr>
          <w:rFonts w:ascii="Times New Roman" w:eastAsia="Times New Roman" w:hAnsi="Times New Roman" w:cs="Times New Roman"/>
          <w:sz w:val="28"/>
          <w:szCs w:val="28"/>
          <w:lang w:eastAsia="ru-RU"/>
        </w:rPr>
        <w:t>, сиюминутного эмоционального настроя крох и общего физического состояния. Как правило, со всевозможными проявлениями детской капризности в свое время соприкасаются абсолютно все родители в процессе педагогического воздействия и становления детских личностей.</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Ребята, начиная с самых ранних детских лет, выражают собственные желания по-разному. Одни посредством использования некоторых общих жестов, а другие прибегают к «вымогательству», используя при этом исключительно доступные для них средства, а именно слезы, разбрасывание вещей, крики. Другими словами, детский каприз является стремлением малыша получить желаемое, при условии, что он соматически здоров.</w:t>
      </w:r>
    </w:p>
    <w:p w:rsidR="00AE627D" w:rsidRPr="00AE627D" w:rsidRDefault="00AE627D" w:rsidP="00AE627D">
      <w:pPr>
        <w:shd w:val="clear" w:color="auto" w:fill="FFFFFF"/>
        <w:spacing w:after="120" w:line="300" w:lineRule="atLeast"/>
        <w:textAlignment w:val="baseline"/>
        <w:outlineLvl w:val="1"/>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Капризный ребенок 2 года</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Капризность и изредка истеричное поведение считаются, по сути, естественным способом и практически единственной возможностью, посредством которой чадо старается продемонстрировать свои внутренние ощущения. Подобным поведением дети пытаются объяснить, что не так с ними.</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xml:space="preserve">По какой причине неожиданно ребенок 2-х лет стал капризным и плаксивым? Как вести себя </w:t>
      </w:r>
      <w:proofErr w:type="gramStart"/>
      <w:r w:rsidRPr="00AE627D">
        <w:rPr>
          <w:rFonts w:ascii="Times New Roman" w:eastAsia="Times New Roman" w:hAnsi="Times New Roman" w:cs="Times New Roman"/>
          <w:sz w:val="28"/>
          <w:szCs w:val="28"/>
          <w:lang w:eastAsia="ru-RU"/>
        </w:rPr>
        <w:t>родным</w:t>
      </w:r>
      <w:proofErr w:type="gramEnd"/>
      <w:r w:rsidRPr="00AE627D">
        <w:rPr>
          <w:rFonts w:ascii="Times New Roman" w:eastAsia="Times New Roman" w:hAnsi="Times New Roman" w:cs="Times New Roman"/>
          <w:sz w:val="28"/>
          <w:szCs w:val="28"/>
          <w:lang w:eastAsia="ru-RU"/>
        </w:rPr>
        <w:t xml:space="preserve"> и </w:t>
      </w:r>
      <w:proofErr w:type="gramStart"/>
      <w:r w:rsidRPr="00AE627D">
        <w:rPr>
          <w:rFonts w:ascii="Times New Roman" w:eastAsia="Times New Roman" w:hAnsi="Times New Roman" w:cs="Times New Roman"/>
          <w:sz w:val="28"/>
          <w:szCs w:val="28"/>
          <w:lang w:eastAsia="ru-RU"/>
        </w:rPr>
        <w:t>каким</w:t>
      </w:r>
      <w:proofErr w:type="gramEnd"/>
      <w:r w:rsidRPr="00AE627D">
        <w:rPr>
          <w:rFonts w:ascii="Times New Roman" w:eastAsia="Times New Roman" w:hAnsi="Times New Roman" w:cs="Times New Roman"/>
          <w:sz w:val="28"/>
          <w:szCs w:val="28"/>
          <w:lang w:eastAsia="ru-RU"/>
        </w:rPr>
        <w:t xml:space="preserve"> образом можно помочь малышу?</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В двухлетнем периоде капризность взаимосвязана с потребностями детей (например, пить, кушать) или ощущением ими дискомфорта (например, обувь меньшего размера жмет ногу). Нередко проявления капризности могут иметь связь и с внутренним состоянием ребят. В случае болезни они могут ощущать беспокойство, болевые ощущения, которые дети не в состоянии даже понять, а объяснить взрослым – и подавно. При любых непонятных дискомфортных ощущениях малыши, в первую очередь, стараются их подавить, вследствие чего требуют выполнения то одного «хочу», то другого. Однако дискомфорт не уходит, поэтому они ударяются в слезы. Подобное поведение родители могут расценивать, как каприз.</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Нередко после перенесенного недуга дети продолжают капризничать, требуя к своей персоне такого же повышенного внимания, которое было и во время их болезни. Вследствие чего для множества родителей насущным становится вопрос, как воспитывать капризного ребенка? Для этого воспитывающим взрослым необходимо уяснить, что двухлетняя кроха уже способна адекватно воспринимать запреты, запоминать правила и их выполнять. Поэтому рекомендуется родителям избрать линию поведения, которая будет базироваться, в первый черед, на последовательности и единстве.</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lastRenderedPageBreak/>
        <w:t>Последовательность в воспитательном воздействии означает, что один раз запретив что-либо малышу в дальнейшем необходимо придерживаться этого.</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Единство – заключается в согласованности стратегии воспитания между всеми участниками данного процесса. Другими словами, если папа за какие-то действия наказал малыша, то маме следует поддержать папу. В случае если она не согласна с его действиями, следует обговорить сложившуюся ситуацию, но только, чтобы малыш не слышал.</w:t>
      </w:r>
    </w:p>
    <w:p w:rsidR="00AE627D" w:rsidRPr="00AE627D" w:rsidRDefault="00AE627D" w:rsidP="00AE627D">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Также нужно учитывать, что капризные дети любят публику. Поэтому если оставить ненадолго малыша одного в комнате, </w:t>
      </w:r>
      <w:hyperlink r:id="rId8" w:history="1">
        <w:r w:rsidRPr="00AE627D">
          <w:rPr>
            <w:rFonts w:ascii="Times New Roman" w:eastAsia="Times New Roman" w:hAnsi="Times New Roman" w:cs="Times New Roman"/>
            <w:sz w:val="28"/>
            <w:szCs w:val="28"/>
            <w:u w:val="single"/>
            <w:bdr w:val="none" w:sz="0" w:space="0" w:color="auto" w:frame="1"/>
            <w:lang w:eastAsia="ru-RU"/>
          </w:rPr>
          <w:t>истерика</w:t>
        </w:r>
      </w:hyperlink>
      <w:r w:rsidRPr="00AE627D">
        <w:rPr>
          <w:rFonts w:ascii="Times New Roman" w:eastAsia="Times New Roman" w:hAnsi="Times New Roman" w:cs="Times New Roman"/>
          <w:sz w:val="28"/>
          <w:szCs w:val="28"/>
          <w:lang w:eastAsia="ru-RU"/>
        </w:rPr>
        <w:t xml:space="preserve"> затихнет сама собой. Таким поведением родители демонстрируют свою позицию, которая является четким сигналом для малыша, что подобными действиями он не сможет ничего добиться. </w:t>
      </w:r>
      <w:proofErr w:type="gramStart"/>
      <w:r w:rsidRPr="00AE627D">
        <w:rPr>
          <w:rFonts w:ascii="Times New Roman" w:eastAsia="Times New Roman" w:hAnsi="Times New Roman" w:cs="Times New Roman"/>
          <w:sz w:val="28"/>
          <w:szCs w:val="28"/>
          <w:lang w:eastAsia="ru-RU"/>
        </w:rPr>
        <w:t>Следовательно</w:t>
      </w:r>
      <w:proofErr w:type="gramEnd"/>
      <w:r w:rsidRPr="00AE627D">
        <w:rPr>
          <w:rFonts w:ascii="Times New Roman" w:eastAsia="Times New Roman" w:hAnsi="Times New Roman" w:cs="Times New Roman"/>
          <w:sz w:val="28"/>
          <w:szCs w:val="28"/>
          <w:lang w:eastAsia="ru-RU"/>
        </w:rPr>
        <w:t xml:space="preserve"> необходимость себя вести подобным манером исчезнет.</w:t>
      </w:r>
    </w:p>
    <w:p w:rsidR="00AE627D" w:rsidRPr="00AE627D" w:rsidRDefault="00AE627D" w:rsidP="00AE627D">
      <w:pPr>
        <w:shd w:val="clear" w:color="auto" w:fill="FFFFFF"/>
        <w:spacing w:after="120" w:line="300" w:lineRule="atLeast"/>
        <w:textAlignment w:val="baseline"/>
        <w:outlineLvl w:val="1"/>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Капризный ребенок 3 года</w:t>
      </w:r>
    </w:p>
    <w:p w:rsidR="00AE627D" w:rsidRPr="00AE627D" w:rsidRDefault="00AE627D" w:rsidP="00AE627D">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В случае </w:t>
      </w:r>
      <w:hyperlink r:id="rId9" w:history="1">
        <w:r w:rsidRPr="00AE627D">
          <w:rPr>
            <w:rFonts w:ascii="Times New Roman" w:eastAsia="Times New Roman" w:hAnsi="Times New Roman" w:cs="Times New Roman"/>
            <w:sz w:val="28"/>
            <w:szCs w:val="28"/>
            <w:u w:val="single"/>
            <w:bdr w:val="none" w:sz="0" w:space="0" w:color="auto" w:frame="1"/>
            <w:lang w:eastAsia="ru-RU"/>
          </w:rPr>
          <w:t>детских капризов</w:t>
        </w:r>
      </w:hyperlink>
      <w:r w:rsidRPr="00AE627D">
        <w:rPr>
          <w:rFonts w:ascii="Times New Roman" w:eastAsia="Times New Roman" w:hAnsi="Times New Roman" w:cs="Times New Roman"/>
          <w:sz w:val="28"/>
          <w:szCs w:val="28"/>
          <w:lang w:eastAsia="ru-RU"/>
        </w:rPr>
        <w:t> в 3 года родителям, для начала, рекомендуется вспомнить, что они гораздо старше собственных чад, а значит и умнее. Поэтому не нужно играть с крохой в игру под названием «кто кого переспорит». Можно уступить малышу в какой-то мелочи, чтобы отстоять собственную позицию в чем-то более значимом.</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Также прежде, чем ругать малышей, когда они капризничают, нужно разобраться с причинами, отвечающими на вопрос, почему ребенок стал капризным? Главным образом, проблема капризности трехлетнего возраста заключается во взрослении малышей и преодолении ими естественного кризиса развития. В трехлетнем периоде крохи часто делают все навыворот, будто бы назло старшим. Подобным поведением они просто стремятся отстоять собственное право на независимость и отделить собственную персону от матери. Поэтому, зная такую особенность малышей, можно использовать ее в своих интересах. Например, разрешив крохе делать то, что не хотели бы разрешать. На фразу малыша: «я не пойду мыться», ответить: «хорошо, тогда папа пойдет лежать в ванне и играть игрушками вместо тебя».</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Во избежание затяжных истерик, вследствие неудовлетворенного каприза, можно воспользоваться еще одной характерной чертой ребят трехлетнего возраста – их стремительную переключаемость на новые действия. Поэтому, если родитель замечает, что ребенок зациклился на одном из «хочу» психологи рекомендуют незамедлительно постараться переключить внимание. Своевременное переключение внимания малышей приведет к пониманию ими, что истериками от взрослых ничего не добьешься. Вследствие чего необходимость в истериках отпадет за ненадобностью.</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Также рекомендуется взрослому окружению стараться не заострять внимание на вызывающем поведении крох. Так как детям неважно хорошее или нехорошее внимание направлено в их сторону, главное, что оно есть.</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Таким образом, если вдруг ребенок стал капризным, то не нужно паниковать, прежде всего, необходимо понять причину такого поведения, а затем попытаться использовать его в собственных целях, при этом без применения бесполезных криков.</w:t>
      </w:r>
    </w:p>
    <w:p w:rsidR="00AE627D" w:rsidRPr="00AE627D" w:rsidRDefault="00AE627D" w:rsidP="00AE627D">
      <w:pPr>
        <w:shd w:val="clear" w:color="auto" w:fill="FFFFFF"/>
        <w:spacing w:after="120" w:line="300" w:lineRule="atLeast"/>
        <w:textAlignment w:val="baseline"/>
        <w:outlineLvl w:val="1"/>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Капризный ребенок 4 года</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Четырехлетние малыши уже довольно самостоятельные личности. Они ходят в дошкольное учреждение, имеют любимые занятия, у них есть собственные предпочтения. А также четырехлетние дети уже достаточно большие, чтобы при помощи слов сформулировать свои «хочу», выразить ощущения и потребности.</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lastRenderedPageBreak/>
        <w:t>Тогда почему ребенок стал капризным в 4 года? Возможно, его капризность является своеобразным копированием модели поведения традиционной для данной семьи? Ведь, если таким образом между собой взаимодействуют взрослые, то чего же можно ожидать от их чада? Поэтому нужно стараться, чтобы малыш не присутствовал при ссорах и конфликтных ситуациях родни. Также не следует общаться с ним на повышенных тонах.</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Истерики, показное непослушание, капризность трехлетнего периода являлись для детей своеобразной пробой манипуляций родителями. Аналогичное поведение в четырехлетнем возрасте свидетельствует, что такая манера себя вести стала уже привычной. Ведь для малышей четырех лет капризность является проверенным способом добиться желаемого от старших. Так зачем же им пренебрегать?</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xml:space="preserve">Нередко при помощи капризов ребенок всего лишь пробует привлечь родительское внимание. Наряду с этим чрезмерно заласканные дети также часто бывают капризными. Избыточное внимание, перерастающее в </w:t>
      </w:r>
      <w:proofErr w:type="spellStart"/>
      <w:r w:rsidRPr="00AE627D">
        <w:rPr>
          <w:rFonts w:ascii="Times New Roman" w:eastAsia="Times New Roman" w:hAnsi="Times New Roman" w:cs="Times New Roman"/>
          <w:sz w:val="28"/>
          <w:szCs w:val="28"/>
          <w:lang w:eastAsia="ru-RU"/>
        </w:rPr>
        <w:t>гиперопеку</w:t>
      </w:r>
      <w:proofErr w:type="spellEnd"/>
      <w:r w:rsidRPr="00AE627D">
        <w:rPr>
          <w:rFonts w:ascii="Times New Roman" w:eastAsia="Times New Roman" w:hAnsi="Times New Roman" w:cs="Times New Roman"/>
          <w:sz w:val="28"/>
          <w:szCs w:val="28"/>
          <w:lang w:eastAsia="ru-RU"/>
        </w:rPr>
        <w:t>, утомляют детей, вследствие чего они становятся неуправляемыми и добиваются своего истериками.</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Капризный непослушный ребенок в большинстве случаев – это результат неправильного воспитательного воздействия на крох в раннем возрастном периоде. Однако нередко причиной подобного поведения выступает возрастной негативизм.</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Воспитание четырехлетнего капризного ребёнка не отличается кардинально от воспитательного воздействия на трехлетнего капризулю, но усилий для коррекции устоявшейся манеры поведения и терпения необходимо задействовать гораздо больше. Поэтому главным оружием в борьбе с детской капризностью должна быть последовательность в запрещенных вещах и разрешенных, а также единство воспитательной стратегии.</w:t>
      </w:r>
    </w:p>
    <w:p w:rsidR="00AE627D" w:rsidRPr="00AE627D" w:rsidRDefault="00AE627D" w:rsidP="00AE627D">
      <w:pPr>
        <w:shd w:val="clear" w:color="auto" w:fill="FFFFFF"/>
        <w:spacing w:after="120" w:line="300" w:lineRule="atLeast"/>
        <w:textAlignment w:val="baseline"/>
        <w:outlineLvl w:val="1"/>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Капризный ребенок 5 лет</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Если капризность трехлетнего возраста принято считать нормой, то подобное поведение дошкольников свидетельствует о педагогической запущенности. И, в первый черед, в этом виноваты родители и все прочие взрослые, активно принимающие участие в воспитании малыша. Поэтому постоянные капризы дошкольника должны родителей подтолкнуть к размышлениям о правильности выбранной модели воспитания.</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Нередко капризы в пятилетнем возрасте могут указывать на зреющее недопонимание между ребенком и его взрослым окружением.</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Непомерная настойчивость на грани упрямства и чрезмерная плаксивость детей при стремлении добиться желанного, в большинстве своем, является следствием неправильно выстроенных взаимоотношений с ними. И тут речь не ведется исключительно об их избалованности. Ведь нередко капризы пятилетнего дошкольника показывают то, что он просто не умеет по-иному сообщить о собственных переживаниях. Скорее всего, истерика для него является привычным средством, направленным на привлечение внимания родителя. Также потакание всем желаниям детей и незамедлительное исполнение их требований может восприниматься малышами в качестве проявления родительской любви.</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Часто родители, будучи чрезмерно загружены работой, при помощи удовлетворения капризов малышей стремятся компенсировать дефицит времени, уделяемого им. Однако подобная стратегия не только не способна решить проблему, но и ведет к вседозволенности, отсутствию границ и избалованности. Таким малышам будет довольно сложно адаптироваться к школьной среде.</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lastRenderedPageBreak/>
        <w:t>Как воспитывать капризного ребенка 5-ти лет? Прежде всего, взрослому окружению дошкольника необходимо научиться говорить ему четкое «нет» при этом, вразумительно аргументируя причину отказа.</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Капризный непослушный ребенок 5-ти лет нуждается в том, чтобы старшие донесли до него, что капризность и непослушание являются не лучшими средствами получить желаемое. А также продемонстрировали данный постулат на практике, удовлетворяя лишь те желания, которые выражены спокойным тоном в виде просьбы и игнорируя те, которые сопровождаются криком, плачем, топаньем ног.</w:t>
      </w:r>
    </w:p>
    <w:p w:rsidR="00AE627D" w:rsidRPr="00AE627D" w:rsidRDefault="00AE627D" w:rsidP="00AE627D">
      <w:pPr>
        <w:shd w:val="clear" w:color="auto" w:fill="FFFFFF"/>
        <w:spacing w:after="120" w:line="300" w:lineRule="atLeast"/>
        <w:textAlignment w:val="baseline"/>
        <w:outlineLvl w:val="1"/>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Капризный ребенок — что делать</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Многие родители жалуются на то, что ребенок стал капризным и плаксивым. Чрезмерная плаксивость и непослушание детей представляют собой довольно распространенное явление, которое легко поддается коррекции при условии выполнения родителями простых рекомендаций.</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В первый черед взрослым следует выяснить причину подобного поведения и исключить наличие соматического заболевания. Если ребенок стал капризным, но при этом абсолютно здоров, то его капризность является ответной реакцией на окружающую среду, родительское поведение, их методы воспитания и т.п. Поэтому взрослым необходимо научиться реагировать грамотно на проявление детского неподчинения и капризности:</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не следует в качестве воспитательной меры использовать крик и ругань;</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proofErr w:type="gramStart"/>
      <w:r w:rsidRPr="00AE627D">
        <w:rPr>
          <w:rFonts w:ascii="Times New Roman" w:eastAsia="Times New Roman" w:hAnsi="Times New Roman" w:cs="Times New Roman"/>
          <w:sz w:val="28"/>
          <w:szCs w:val="28"/>
          <w:lang w:eastAsia="ru-RU"/>
        </w:rPr>
        <w:t>— иногда лучше уступить крохе в меньшем, чтобы запретить в большем;</w:t>
      </w:r>
      <w:proofErr w:type="gramEnd"/>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необходимо предоставить малышу право на проявление самостоятельности;</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наилучшим методом борьбы с капризностью считается общение с детьми, поэтому необходимо стараться больше уделять времени общению на равных, без использования менторского тона;</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перед тем, как наказывать кроху за капризное поведение, следует разобраться в мотивах его действий;</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также следует стараться договариваться с малышом, а не добиваться от него нужных действий, давя родительским авторитетом или криком;</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любой запрет необходимо доступно аргументировать малышу;</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нужно научиться различать детские капризы (в одном случае каприз может свидетельствовать об исследовательской деятельности малыша, а в ином – желание делать наперекор).</w:t>
      </w:r>
    </w:p>
    <w:p w:rsidR="00AE627D" w:rsidRPr="00AE627D" w:rsidRDefault="00AE627D" w:rsidP="00AE627D">
      <w:pPr>
        <w:shd w:val="clear" w:color="auto" w:fill="FFFFFF"/>
        <w:spacing w:after="150" w:line="300" w:lineRule="atLeast"/>
        <w:textAlignment w:val="baseline"/>
        <w:rPr>
          <w:rFonts w:ascii="Times New Roman" w:eastAsia="Times New Roman" w:hAnsi="Times New Roman" w:cs="Times New Roman"/>
          <w:sz w:val="28"/>
          <w:szCs w:val="28"/>
          <w:lang w:eastAsia="ru-RU"/>
        </w:rPr>
      </w:pPr>
      <w:r w:rsidRPr="00AE627D">
        <w:rPr>
          <w:rFonts w:ascii="Times New Roman" w:eastAsia="Times New Roman" w:hAnsi="Times New Roman" w:cs="Times New Roman"/>
          <w:sz w:val="28"/>
          <w:szCs w:val="28"/>
          <w:lang w:eastAsia="ru-RU"/>
        </w:rPr>
        <w:t xml:space="preserve">Ребенок стал капризным — что делать? Для формирования гармонично-развитой личности малыша родителям необходимо понимать, что дети не являются их личной собственностью, что не существует одинаковой модели поведения для всех детей, каждая кроха индивидуальна и поэтому требует такого же подхода. Далеко не всегда капризность свидетельствует о непослушании или упрямстве, часто она может извещать о внутреннем дискомфорте, дефиците родительского внимания, </w:t>
      </w:r>
      <w:proofErr w:type="spellStart"/>
      <w:r w:rsidRPr="00AE627D">
        <w:rPr>
          <w:rFonts w:ascii="Times New Roman" w:eastAsia="Times New Roman" w:hAnsi="Times New Roman" w:cs="Times New Roman"/>
          <w:sz w:val="28"/>
          <w:szCs w:val="28"/>
          <w:lang w:eastAsia="ru-RU"/>
        </w:rPr>
        <w:t>гиперопеке</w:t>
      </w:r>
      <w:proofErr w:type="spellEnd"/>
      <w:r w:rsidRPr="00AE627D">
        <w:rPr>
          <w:rFonts w:ascii="Times New Roman" w:eastAsia="Times New Roman" w:hAnsi="Times New Roman" w:cs="Times New Roman"/>
          <w:sz w:val="28"/>
          <w:szCs w:val="28"/>
          <w:lang w:eastAsia="ru-RU"/>
        </w:rPr>
        <w:t xml:space="preserve"> и т.д.</w:t>
      </w:r>
    </w:p>
    <w:p w:rsidR="00315C81" w:rsidRDefault="00315C81" w:rsidP="0031673F"/>
    <w:p w:rsidR="00270D80" w:rsidRDefault="00270D80" w:rsidP="0031673F"/>
    <w:p w:rsidR="00270D80" w:rsidRPr="00270D80" w:rsidRDefault="00270D80" w:rsidP="0031673F">
      <w:pPr>
        <w:rPr>
          <w:rFonts w:ascii="Times New Roman" w:hAnsi="Times New Roman" w:cs="Times New Roman"/>
          <w:sz w:val="28"/>
          <w:szCs w:val="28"/>
        </w:rPr>
      </w:pPr>
    </w:p>
    <w:sectPr w:rsidR="00270D80" w:rsidRPr="00270D80" w:rsidSect="00D63F00">
      <w:pgSz w:w="11906" w:h="16838"/>
      <w:pgMar w:top="568" w:right="282"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7C7"/>
    <w:multiLevelType w:val="multilevel"/>
    <w:tmpl w:val="47BC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B17080"/>
    <w:multiLevelType w:val="multilevel"/>
    <w:tmpl w:val="6380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04A07"/>
    <w:multiLevelType w:val="multilevel"/>
    <w:tmpl w:val="5FA8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17D28"/>
    <w:multiLevelType w:val="multilevel"/>
    <w:tmpl w:val="8ECE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96309"/>
    <w:multiLevelType w:val="multilevel"/>
    <w:tmpl w:val="3C8E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B0ECD"/>
    <w:multiLevelType w:val="multilevel"/>
    <w:tmpl w:val="08F8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A41CC"/>
    <w:multiLevelType w:val="multilevel"/>
    <w:tmpl w:val="E15C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CC48A3"/>
    <w:multiLevelType w:val="multilevel"/>
    <w:tmpl w:val="D50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FF71EB"/>
    <w:multiLevelType w:val="multilevel"/>
    <w:tmpl w:val="4C20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AD4404"/>
    <w:multiLevelType w:val="multilevel"/>
    <w:tmpl w:val="3BB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9E6C7C"/>
    <w:multiLevelType w:val="multilevel"/>
    <w:tmpl w:val="27E4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061C2D"/>
    <w:multiLevelType w:val="multilevel"/>
    <w:tmpl w:val="5918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EA36F8"/>
    <w:multiLevelType w:val="multilevel"/>
    <w:tmpl w:val="2DD6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B77389"/>
    <w:multiLevelType w:val="multilevel"/>
    <w:tmpl w:val="24E2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696FB5"/>
    <w:multiLevelType w:val="multilevel"/>
    <w:tmpl w:val="8A02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2F7304"/>
    <w:multiLevelType w:val="multilevel"/>
    <w:tmpl w:val="5352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9B10F5"/>
    <w:multiLevelType w:val="multilevel"/>
    <w:tmpl w:val="8B20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302CB6"/>
    <w:multiLevelType w:val="multilevel"/>
    <w:tmpl w:val="E826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0A496A"/>
    <w:multiLevelType w:val="multilevel"/>
    <w:tmpl w:val="39CE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D4778C"/>
    <w:multiLevelType w:val="multilevel"/>
    <w:tmpl w:val="F010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D344015"/>
    <w:multiLevelType w:val="multilevel"/>
    <w:tmpl w:val="6A3C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FA3C75"/>
    <w:multiLevelType w:val="multilevel"/>
    <w:tmpl w:val="4BB8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94339B"/>
    <w:multiLevelType w:val="multilevel"/>
    <w:tmpl w:val="F650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C08156E"/>
    <w:multiLevelType w:val="multilevel"/>
    <w:tmpl w:val="8E40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876785"/>
    <w:multiLevelType w:val="multilevel"/>
    <w:tmpl w:val="5E6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7C7A99"/>
    <w:multiLevelType w:val="multilevel"/>
    <w:tmpl w:val="2BD6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6"/>
  </w:num>
  <w:num w:numId="3">
    <w:abstractNumId w:val="18"/>
  </w:num>
  <w:num w:numId="4">
    <w:abstractNumId w:val="11"/>
  </w:num>
  <w:num w:numId="5">
    <w:abstractNumId w:val="17"/>
  </w:num>
  <w:num w:numId="6">
    <w:abstractNumId w:val="24"/>
  </w:num>
  <w:num w:numId="7">
    <w:abstractNumId w:val="1"/>
  </w:num>
  <w:num w:numId="8">
    <w:abstractNumId w:val="2"/>
  </w:num>
  <w:num w:numId="9">
    <w:abstractNumId w:val="3"/>
  </w:num>
  <w:num w:numId="10">
    <w:abstractNumId w:val="15"/>
  </w:num>
  <w:num w:numId="11">
    <w:abstractNumId w:val="21"/>
  </w:num>
  <w:num w:numId="12">
    <w:abstractNumId w:val="9"/>
  </w:num>
  <w:num w:numId="13">
    <w:abstractNumId w:val="5"/>
  </w:num>
  <w:num w:numId="14">
    <w:abstractNumId w:val="14"/>
  </w:num>
  <w:num w:numId="15">
    <w:abstractNumId w:val="4"/>
  </w:num>
  <w:num w:numId="16">
    <w:abstractNumId w:val="13"/>
  </w:num>
  <w:num w:numId="17">
    <w:abstractNumId w:val="8"/>
  </w:num>
  <w:num w:numId="18">
    <w:abstractNumId w:val="25"/>
  </w:num>
  <w:num w:numId="19">
    <w:abstractNumId w:val="12"/>
  </w:num>
  <w:num w:numId="20">
    <w:abstractNumId w:val="6"/>
  </w:num>
  <w:num w:numId="21">
    <w:abstractNumId w:val="0"/>
  </w:num>
  <w:num w:numId="22">
    <w:abstractNumId w:val="22"/>
  </w:num>
  <w:num w:numId="23">
    <w:abstractNumId w:val="23"/>
  </w:num>
  <w:num w:numId="24">
    <w:abstractNumId w:val="10"/>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13"/>
    <w:rsid w:val="000D005F"/>
    <w:rsid w:val="00270D80"/>
    <w:rsid w:val="00315C81"/>
    <w:rsid w:val="0031673F"/>
    <w:rsid w:val="0053404C"/>
    <w:rsid w:val="008623D0"/>
    <w:rsid w:val="0090348C"/>
    <w:rsid w:val="00992154"/>
    <w:rsid w:val="00AD2B9E"/>
    <w:rsid w:val="00AE627D"/>
    <w:rsid w:val="00B65913"/>
    <w:rsid w:val="00CD1B6E"/>
    <w:rsid w:val="00D31110"/>
    <w:rsid w:val="00D63F00"/>
    <w:rsid w:val="00E52877"/>
    <w:rsid w:val="00FA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167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67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3F00"/>
  </w:style>
  <w:style w:type="character" w:styleId="a3">
    <w:name w:val="Hyperlink"/>
    <w:basedOn w:val="a0"/>
    <w:uiPriority w:val="99"/>
    <w:semiHidden/>
    <w:unhideWhenUsed/>
    <w:rsid w:val="00D63F00"/>
    <w:rPr>
      <w:color w:val="0000FF"/>
      <w:u w:val="single"/>
    </w:rPr>
  </w:style>
  <w:style w:type="paragraph" w:customStyle="1" w:styleId="wp-caption-text">
    <w:name w:val="wp-caption-text"/>
    <w:basedOn w:val="a"/>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005F"/>
    <w:rPr>
      <w:b/>
      <w:bCs/>
    </w:rPr>
  </w:style>
  <w:style w:type="character" w:customStyle="1" w:styleId="20">
    <w:name w:val="Заголовок 2 Знак"/>
    <w:basedOn w:val="a0"/>
    <w:link w:val="2"/>
    <w:uiPriority w:val="9"/>
    <w:semiHidden/>
    <w:rsid w:val="003167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1673F"/>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3167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673F"/>
    <w:rPr>
      <w:rFonts w:ascii="Tahoma" w:hAnsi="Tahoma" w:cs="Tahoma"/>
      <w:sz w:val="16"/>
      <w:szCs w:val="16"/>
    </w:rPr>
  </w:style>
  <w:style w:type="table" w:styleId="a8">
    <w:name w:val="Table Grid"/>
    <w:basedOn w:val="a1"/>
    <w:uiPriority w:val="59"/>
    <w:rsid w:val="00270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167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67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3F00"/>
  </w:style>
  <w:style w:type="character" w:styleId="a3">
    <w:name w:val="Hyperlink"/>
    <w:basedOn w:val="a0"/>
    <w:uiPriority w:val="99"/>
    <w:semiHidden/>
    <w:unhideWhenUsed/>
    <w:rsid w:val="00D63F00"/>
    <w:rPr>
      <w:color w:val="0000FF"/>
      <w:u w:val="single"/>
    </w:rPr>
  </w:style>
  <w:style w:type="paragraph" w:customStyle="1" w:styleId="wp-caption-text">
    <w:name w:val="wp-caption-text"/>
    <w:basedOn w:val="a"/>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005F"/>
    <w:rPr>
      <w:b/>
      <w:bCs/>
    </w:rPr>
  </w:style>
  <w:style w:type="character" w:customStyle="1" w:styleId="20">
    <w:name w:val="Заголовок 2 Знак"/>
    <w:basedOn w:val="a0"/>
    <w:link w:val="2"/>
    <w:uiPriority w:val="9"/>
    <w:semiHidden/>
    <w:rsid w:val="003167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1673F"/>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3167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673F"/>
    <w:rPr>
      <w:rFonts w:ascii="Tahoma" w:hAnsi="Tahoma" w:cs="Tahoma"/>
      <w:sz w:val="16"/>
      <w:szCs w:val="16"/>
    </w:rPr>
  </w:style>
  <w:style w:type="table" w:styleId="a8">
    <w:name w:val="Table Grid"/>
    <w:basedOn w:val="a1"/>
    <w:uiPriority w:val="59"/>
    <w:rsid w:val="00270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8911">
      <w:bodyDiv w:val="1"/>
      <w:marLeft w:val="0"/>
      <w:marRight w:val="0"/>
      <w:marTop w:val="0"/>
      <w:marBottom w:val="0"/>
      <w:divBdr>
        <w:top w:val="none" w:sz="0" w:space="0" w:color="auto"/>
        <w:left w:val="none" w:sz="0" w:space="0" w:color="auto"/>
        <w:bottom w:val="none" w:sz="0" w:space="0" w:color="auto"/>
        <w:right w:val="none" w:sz="0" w:space="0" w:color="auto"/>
      </w:divBdr>
    </w:div>
    <w:div w:id="195118658">
      <w:bodyDiv w:val="1"/>
      <w:marLeft w:val="0"/>
      <w:marRight w:val="0"/>
      <w:marTop w:val="0"/>
      <w:marBottom w:val="0"/>
      <w:divBdr>
        <w:top w:val="none" w:sz="0" w:space="0" w:color="auto"/>
        <w:left w:val="none" w:sz="0" w:space="0" w:color="auto"/>
        <w:bottom w:val="none" w:sz="0" w:space="0" w:color="auto"/>
        <w:right w:val="none" w:sz="0" w:space="0" w:color="auto"/>
      </w:divBdr>
    </w:div>
    <w:div w:id="297732808">
      <w:bodyDiv w:val="1"/>
      <w:marLeft w:val="0"/>
      <w:marRight w:val="0"/>
      <w:marTop w:val="0"/>
      <w:marBottom w:val="0"/>
      <w:divBdr>
        <w:top w:val="none" w:sz="0" w:space="0" w:color="auto"/>
        <w:left w:val="none" w:sz="0" w:space="0" w:color="auto"/>
        <w:bottom w:val="none" w:sz="0" w:space="0" w:color="auto"/>
        <w:right w:val="none" w:sz="0" w:space="0" w:color="auto"/>
      </w:divBdr>
    </w:div>
    <w:div w:id="381754983">
      <w:bodyDiv w:val="1"/>
      <w:marLeft w:val="0"/>
      <w:marRight w:val="0"/>
      <w:marTop w:val="0"/>
      <w:marBottom w:val="0"/>
      <w:divBdr>
        <w:top w:val="none" w:sz="0" w:space="0" w:color="auto"/>
        <w:left w:val="none" w:sz="0" w:space="0" w:color="auto"/>
        <w:bottom w:val="none" w:sz="0" w:space="0" w:color="auto"/>
        <w:right w:val="none" w:sz="0" w:space="0" w:color="auto"/>
      </w:divBdr>
      <w:divsChild>
        <w:div w:id="1463885623">
          <w:marLeft w:val="0"/>
          <w:marRight w:val="0"/>
          <w:marTop w:val="0"/>
          <w:marBottom w:val="0"/>
          <w:divBdr>
            <w:top w:val="none" w:sz="0" w:space="0" w:color="auto"/>
            <w:left w:val="none" w:sz="0" w:space="0" w:color="auto"/>
            <w:bottom w:val="none" w:sz="0" w:space="0" w:color="auto"/>
            <w:right w:val="none" w:sz="0" w:space="0" w:color="auto"/>
          </w:divBdr>
        </w:div>
        <w:div w:id="257834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656790">
      <w:bodyDiv w:val="1"/>
      <w:marLeft w:val="0"/>
      <w:marRight w:val="0"/>
      <w:marTop w:val="0"/>
      <w:marBottom w:val="0"/>
      <w:divBdr>
        <w:top w:val="none" w:sz="0" w:space="0" w:color="auto"/>
        <w:left w:val="none" w:sz="0" w:space="0" w:color="auto"/>
        <w:bottom w:val="none" w:sz="0" w:space="0" w:color="auto"/>
        <w:right w:val="none" w:sz="0" w:space="0" w:color="auto"/>
      </w:divBdr>
      <w:divsChild>
        <w:div w:id="40131305">
          <w:marLeft w:val="0"/>
          <w:marRight w:val="0"/>
          <w:marTop w:val="0"/>
          <w:marBottom w:val="0"/>
          <w:divBdr>
            <w:top w:val="none" w:sz="0" w:space="0" w:color="auto"/>
            <w:left w:val="none" w:sz="0" w:space="0" w:color="auto"/>
            <w:bottom w:val="none" w:sz="0" w:space="0" w:color="auto"/>
            <w:right w:val="none" w:sz="0" w:space="0" w:color="auto"/>
          </w:divBdr>
        </w:div>
        <w:div w:id="171673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783300">
      <w:bodyDiv w:val="1"/>
      <w:marLeft w:val="0"/>
      <w:marRight w:val="0"/>
      <w:marTop w:val="0"/>
      <w:marBottom w:val="0"/>
      <w:divBdr>
        <w:top w:val="none" w:sz="0" w:space="0" w:color="auto"/>
        <w:left w:val="none" w:sz="0" w:space="0" w:color="auto"/>
        <w:bottom w:val="none" w:sz="0" w:space="0" w:color="auto"/>
        <w:right w:val="none" w:sz="0" w:space="0" w:color="auto"/>
      </w:divBdr>
    </w:div>
    <w:div w:id="629089448">
      <w:bodyDiv w:val="1"/>
      <w:marLeft w:val="0"/>
      <w:marRight w:val="0"/>
      <w:marTop w:val="0"/>
      <w:marBottom w:val="0"/>
      <w:divBdr>
        <w:top w:val="none" w:sz="0" w:space="0" w:color="auto"/>
        <w:left w:val="none" w:sz="0" w:space="0" w:color="auto"/>
        <w:bottom w:val="none" w:sz="0" w:space="0" w:color="auto"/>
        <w:right w:val="none" w:sz="0" w:space="0" w:color="auto"/>
      </w:divBdr>
      <w:divsChild>
        <w:div w:id="695614414">
          <w:marLeft w:val="0"/>
          <w:marRight w:val="0"/>
          <w:marTop w:val="45"/>
          <w:marBottom w:val="150"/>
          <w:divBdr>
            <w:top w:val="none" w:sz="0" w:space="0" w:color="auto"/>
            <w:left w:val="none" w:sz="0" w:space="0" w:color="auto"/>
            <w:bottom w:val="none" w:sz="0" w:space="0" w:color="auto"/>
            <w:right w:val="none" w:sz="0" w:space="0" w:color="auto"/>
          </w:divBdr>
          <w:divsChild>
            <w:div w:id="1351757715">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210700839">
          <w:marLeft w:val="0"/>
          <w:marRight w:val="0"/>
          <w:marTop w:val="45"/>
          <w:marBottom w:val="150"/>
          <w:divBdr>
            <w:top w:val="none" w:sz="0" w:space="0" w:color="auto"/>
            <w:left w:val="none" w:sz="0" w:space="0" w:color="auto"/>
            <w:bottom w:val="none" w:sz="0" w:space="0" w:color="auto"/>
            <w:right w:val="none" w:sz="0" w:space="0" w:color="auto"/>
          </w:divBdr>
          <w:divsChild>
            <w:div w:id="1816754311">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616210819">
          <w:marLeft w:val="0"/>
          <w:marRight w:val="0"/>
          <w:marTop w:val="45"/>
          <w:marBottom w:val="150"/>
          <w:divBdr>
            <w:top w:val="none" w:sz="0" w:space="0" w:color="auto"/>
            <w:left w:val="none" w:sz="0" w:space="0" w:color="auto"/>
            <w:bottom w:val="none" w:sz="0" w:space="0" w:color="auto"/>
            <w:right w:val="none" w:sz="0" w:space="0" w:color="auto"/>
          </w:divBdr>
          <w:divsChild>
            <w:div w:id="2119986092">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623489749">
          <w:marLeft w:val="0"/>
          <w:marRight w:val="0"/>
          <w:marTop w:val="45"/>
          <w:marBottom w:val="150"/>
          <w:divBdr>
            <w:top w:val="none" w:sz="0" w:space="0" w:color="auto"/>
            <w:left w:val="none" w:sz="0" w:space="0" w:color="auto"/>
            <w:bottom w:val="none" w:sz="0" w:space="0" w:color="auto"/>
            <w:right w:val="none" w:sz="0" w:space="0" w:color="auto"/>
          </w:divBdr>
          <w:divsChild>
            <w:div w:id="425464889">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161308311">
          <w:marLeft w:val="0"/>
          <w:marRight w:val="0"/>
          <w:marTop w:val="45"/>
          <w:marBottom w:val="150"/>
          <w:divBdr>
            <w:top w:val="none" w:sz="0" w:space="0" w:color="auto"/>
            <w:left w:val="none" w:sz="0" w:space="0" w:color="auto"/>
            <w:bottom w:val="none" w:sz="0" w:space="0" w:color="auto"/>
            <w:right w:val="none" w:sz="0" w:space="0" w:color="auto"/>
          </w:divBdr>
          <w:divsChild>
            <w:div w:id="58164352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273559851">
          <w:marLeft w:val="0"/>
          <w:marRight w:val="0"/>
          <w:marTop w:val="45"/>
          <w:marBottom w:val="150"/>
          <w:divBdr>
            <w:top w:val="none" w:sz="0" w:space="0" w:color="auto"/>
            <w:left w:val="none" w:sz="0" w:space="0" w:color="auto"/>
            <w:bottom w:val="none" w:sz="0" w:space="0" w:color="auto"/>
            <w:right w:val="none" w:sz="0" w:space="0" w:color="auto"/>
          </w:divBdr>
          <w:divsChild>
            <w:div w:id="1318222607">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790051118">
          <w:marLeft w:val="0"/>
          <w:marRight w:val="0"/>
          <w:marTop w:val="45"/>
          <w:marBottom w:val="150"/>
          <w:divBdr>
            <w:top w:val="none" w:sz="0" w:space="0" w:color="auto"/>
            <w:left w:val="none" w:sz="0" w:space="0" w:color="auto"/>
            <w:bottom w:val="none" w:sz="0" w:space="0" w:color="auto"/>
            <w:right w:val="none" w:sz="0" w:space="0" w:color="auto"/>
          </w:divBdr>
          <w:divsChild>
            <w:div w:id="1552423844">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523205538">
          <w:marLeft w:val="0"/>
          <w:marRight w:val="0"/>
          <w:marTop w:val="45"/>
          <w:marBottom w:val="150"/>
          <w:divBdr>
            <w:top w:val="none" w:sz="0" w:space="0" w:color="auto"/>
            <w:left w:val="none" w:sz="0" w:space="0" w:color="auto"/>
            <w:bottom w:val="none" w:sz="0" w:space="0" w:color="auto"/>
            <w:right w:val="none" w:sz="0" w:space="0" w:color="auto"/>
          </w:divBdr>
          <w:divsChild>
            <w:div w:id="208000996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288555930">
          <w:marLeft w:val="0"/>
          <w:marRight w:val="0"/>
          <w:marTop w:val="45"/>
          <w:marBottom w:val="150"/>
          <w:divBdr>
            <w:top w:val="none" w:sz="0" w:space="0" w:color="auto"/>
            <w:left w:val="none" w:sz="0" w:space="0" w:color="auto"/>
            <w:bottom w:val="none" w:sz="0" w:space="0" w:color="auto"/>
            <w:right w:val="none" w:sz="0" w:space="0" w:color="auto"/>
          </w:divBdr>
          <w:divsChild>
            <w:div w:id="177655820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876968410">
          <w:marLeft w:val="0"/>
          <w:marRight w:val="0"/>
          <w:marTop w:val="45"/>
          <w:marBottom w:val="150"/>
          <w:divBdr>
            <w:top w:val="none" w:sz="0" w:space="0" w:color="auto"/>
            <w:left w:val="none" w:sz="0" w:space="0" w:color="auto"/>
            <w:bottom w:val="none" w:sz="0" w:space="0" w:color="auto"/>
            <w:right w:val="none" w:sz="0" w:space="0" w:color="auto"/>
          </w:divBdr>
          <w:divsChild>
            <w:div w:id="86162866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467772273">
          <w:marLeft w:val="0"/>
          <w:marRight w:val="0"/>
          <w:marTop w:val="45"/>
          <w:marBottom w:val="150"/>
          <w:divBdr>
            <w:top w:val="none" w:sz="0" w:space="0" w:color="auto"/>
            <w:left w:val="none" w:sz="0" w:space="0" w:color="auto"/>
            <w:bottom w:val="none" w:sz="0" w:space="0" w:color="auto"/>
            <w:right w:val="none" w:sz="0" w:space="0" w:color="auto"/>
          </w:divBdr>
          <w:divsChild>
            <w:div w:id="41197165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sChild>
    </w:div>
    <w:div w:id="658121341">
      <w:bodyDiv w:val="1"/>
      <w:marLeft w:val="0"/>
      <w:marRight w:val="0"/>
      <w:marTop w:val="0"/>
      <w:marBottom w:val="0"/>
      <w:divBdr>
        <w:top w:val="none" w:sz="0" w:space="0" w:color="auto"/>
        <w:left w:val="none" w:sz="0" w:space="0" w:color="auto"/>
        <w:bottom w:val="none" w:sz="0" w:space="0" w:color="auto"/>
        <w:right w:val="none" w:sz="0" w:space="0" w:color="auto"/>
      </w:divBdr>
      <w:divsChild>
        <w:div w:id="1579948555">
          <w:marLeft w:val="0"/>
          <w:marRight w:val="0"/>
          <w:marTop w:val="150"/>
          <w:marBottom w:val="150"/>
          <w:divBdr>
            <w:top w:val="none" w:sz="0" w:space="0" w:color="auto"/>
            <w:left w:val="none" w:sz="0" w:space="0" w:color="auto"/>
            <w:bottom w:val="none" w:sz="0" w:space="0" w:color="auto"/>
            <w:right w:val="none" w:sz="0" w:space="0" w:color="auto"/>
          </w:divBdr>
        </w:div>
      </w:divsChild>
    </w:div>
    <w:div w:id="720255428">
      <w:bodyDiv w:val="1"/>
      <w:marLeft w:val="0"/>
      <w:marRight w:val="0"/>
      <w:marTop w:val="0"/>
      <w:marBottom w:val="0"/>
      <w:divBdr>
        <w:top w:val="none" w:sz="0" w:space="0" w:color="auto"/>
        <w:left w:val="none" w:sz="0" w:space="0" w:color="auto"/>
        <w:bottom w:val="none" w:sz="0" w:space="0" w:color="auto"/>
        <w:right w:val="none" w:sz="0" w:space="0" w:color="auto"/>
      </w:divBdr>
    </w:div>
    <w:div w:id="754473345">
      <w:bodyDiv w:val="1"/>
      <w:marLeft w:val="0"/>
      <w:marRight w:val="0"/>
      <w:marTop w:val="0"/>
      <w:marBottom w:val="0"/>
      <w:divBdr>
        <w:top w:val="none" w:sz="0" w:space="0" w:color="auto"/>
        <w:left w:val="none" w:sz="0" w:space="0" w:color="auto"/>
        <w:bottom w:val="none" w:sz="0" w:space="0" w:color="auto"/>
        <w:right w:val="none" w:sz="0" w:space="0" w:color="auto"/>
      </w:divBdr>
      <w:divsChild>
        <w:div w:id="2086223618">
          <w:marLeft w:val="0"/>
          <w:marRight w:val="0"/>
          <w:marTop w:val="0"/>
          <w:marBottom w:val="0"/>
          <w:divBdr>
            <w:top w:val="none" w:sz="0" w:space="0" w:color="auto"/>
            <w:left w:val="none" w:sz="0" w:space="0" w:color="auto"/>
            <w:bottom w:val="none" w:sz="0" w:space="0" w:color="auto"/>
            <w:right w:val="none" w:sz="0" w:space="0" w:color="auto"/>
          </w:divBdr>
        </w:div>
        <w:div w:id="116177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262586">
      <w:bodyDiv w:val="1"/>
      <w:marLeft w:val="0"/>
      <w:marRight w:val="0"/>
      <w:marTop w:val="0"/>
      <w:marBottom w:val="0"/>
      <w:divBdr>
        <w:top w:val="none" w:sz="0" w:space="0" w:color="auto"/>
        <w:left w:val="none" w:sz="0" w:space="0" w:color="auto"/>
        <w:bottom w:val="none" w:sz="0" w:space="0" w:color="auto"/>
        <w:right w:val="none" w:sz="0" w:space="0" w:color="auto"/>
      </w:divBdr>
    </w:div>
    <w:div w:id="885457926">
      <w:bodyDiv w:val="1"/>
      <w:marLeft w:val="0"/>
      <w:marRight w:val="0"/>
      <w:marTop w:val="0"/>
      <w:marBottom w:val="0"/>
      <w:divBdr>
        <w:top w:val="none" w:sz="0" w:space="0" w:color="auto"/>
        <w:left w:val="none" w:sz="0" w:space="0" w:color="auto"/>
        <w:bottom w:val="none" w:sz="0" w:space="0" w:color="auto"/>
        <w:right w:val="none" w:sz="0" w:space="0" w:color="auto"/>
      </w:divBdr>
    </w:div>
    <w:div w:id="919603956">
      <w:bodyDiv w:val="1"/>
      <w:marLeft w:val="0"/>
      <w:marRight w:val="0"/>
      <w:marTop w:val="0"/>
      <w:marBottom w:val="0"/>
      <w:divBdr>
        <w:top w:val="none" w:sz="0" w:space="0" w:color="auto"/>
        <w:left w:val="none" w:sz="0" w:space="0" w:color="auto"/>
        <w:bottom w:val="none" w:sz="0" w:space="0" w:color="auto"/>
        <w:right w:val="none" w:sz="0" w:space="0" w:color="auto"/>
      </w:divBdr>
    </w:div>
    <w:div w:id="1050689709">
      <w:bodyDiv w:val="1"/>
      <w:marLeft w:val="0"/>
      <w:marRight w:val="0"/>
      <w:marTop w:val="0"/>
      <w:marBottom w:val="0"/>
      <w:divBdr>
        <w:top w:val="none" w:sz="0" w:space="0" w:color="auto"/>
        <w:left w:val="none" w:sz="0" w:space="0" w:color="auto"/>
        <w:bottom w:val="none" w:sz="0" w:space="0" w:color="auto"/>
        <w:right w:val="none" w:sz="0" w:space="0" w:color="auto"/>
      </w:divBdr>
    </w:div>
    <w:div w:id="1112819843">
      <w:bodyDiv w:val="1"/>
      <w:marLeft w:val="0"/>
      <w:marRight w:val="0"/>
      <w:marTop w:val="0"/>
      <w:marBottom w:val="0"/>
      <w:divBdr>
        <w:top w:val="none" w:sz="0" w:space="0" w:color="auto"/>
        <w:left w:val="none" w:sz="0" w:space="0" w:color="auto"/>
        <w:bottom w:val="none" w:sz="0" w:space="0" w:color="auto"/>
        <w:right w:val="none" w:sz="0" w:space="0" w:color="auto"/>
      </w:divBdr>
      <w:divsChild>
        <w:div w:id="1562017462">
          <w:marLeft w:val="7500"/>
          <w:marRight w:val="0"/>
          <w:marTop w:val="0"/>
          <w:marBottom w:val="0"/>
          <w:divBdr>
            <w:top w:val="none" w:sz="0" w:space="0" w:color="auto"/>
            <w:left w:val="none" w:sz="0" w:space="0" w:color="auto"/>
            <w:bottom w:val="none" w:sz="0" w:space="0" w:color="auto"/>
            <w:right w:val="none" w:sz="0" w:space="0" w:color="auto"/>
          </w:divBdr>
        </w:div>
        <w:div w:id="856650618">
          <w:marLeft w:val="0"/>
          <w:marRight w:val="0"/>
          <w:marTop w:val="960"/>
          <w:marBottom w:val="0"/>
          <w:divBdr>
            <w:top w:val="none" w:sz="0" w:space="0" w:color="auto"/>
            <w:left w:val="none" w:sz="0" w:space="0" w:color="auto"/>
            <w:bottom w:val="none" w:sz="0" w:space="0" w:color="auto"/>
            <w:right w:val="none" w:sz="0" w:space="0" w:color="auto"/>
          </w:divBdr>
        </w:div>
      </w:divsChild>
    </w:div>
    <w:div w:id="1182889872">
      <w:bodyDiv w:val="1"/>
      <w:marLeft w:val="0"/>
      <w:marRight w:val="0"/>
      <w:marTop w:val="0"/>
      <w:marBottom w:val="0"/>
      <w:divBdr>
        <w:top w:val="none" w:sz="0" w:space="0" w:color="auto"/>
        <w:left w:val="none" w:sz="0" w:space="0" w:color="auto"/>
        <w:bottom w:val="none" w:sz="0" w:space="0" w:color="auto"/>
        <w:right w:val="none" w:sz="0" w:space="0" w:color="auto"/>
      </w:divBdr>
      <w:divsChild>
        <w:div w:id="1143234009">
          <w:marLeft w:val="0"/>
          <w:marRight w:val="0"/>
          <w:marTop w:val="0"/>
          <w:marBottom w:val="0"/>
          <w:divBdr>
            <w:top w:val="none" w:sz="0" w:space="0" w:color="auto"/>
            <w:left w:val="none" w:sz="0" w:space="0" w:color="auto"/>
            <w:bottom w:val="none" w:sz="0" w:space="0" w:color="auto"/>
            <w:right w:val="none" w:sz="0" w:space="0" w:color="auto"/>
          </w:divBdr>
        </w:div>
        <w:div w:id="1912082225">
          <w:marLeft w:val="0"/>
          <w:marRight w:val="0"/>
          <w:marTop w:val="0"/>
          <w:marBottom w:val="0"/>
          <w:divBdr>
            <w:top w:val="none" w:sz="0" w:space="0" w:color="auto"/>
            <w:left w:val="none" w:sz="0" w:space="0" w:color="auto"/>
            <w:bottom w:val="none" w:sz="0" w:space="0" w:color="auto"/>
            <w:right w:val="none" w:sz="0" w:space="0" w:color="auto"/>
          </w:divBdr>
        </w:div>
      </w:divsChild>
    </w:div>
    <w:div w:id="1300577468">
      <w:bodyDiv w:val="1"/>
      <w:marLeft w:val="0"/>
      <w:marRight w:val="0"/>
      <w:marTop w:val="0"/>
      <w:marBottom w:val="0"/>
      <w:divBdr>
        <w:top w:val="none" w:sz="0" w:space="0" w:color="auto"/>
        <w:left w:val="none" w:sz="0" w:space="0" w:color="auto"/>
        <w:bottom w:val="none" w:sz="0" w:space="0" w:color="auto"/>
        <w:right w:val="none" w:sz="0" w:space="0" w:color="auto"/>
      </w:divBdr>
    </w:div>
    <w:div w:id="1447893653">
      <w:bodyDiv w:val="1"/>
      <w:marLeft w:val="0"/>
      <w:marRight w:val="0"/>
      <w:marTop w:val="0"/>
      <w:marBottom w:val="0"/>
      <w:divBdr>
        <w:top w:val="none" w:sz="0" w:space="0" w:color="auto"/>
        <w:left w:val="none" w:sz="0" w:space="0" w:color="auto"/>
        <w:bottom w:val="none" w:sz="0" w:space="0" w:color="auto"/>
        <w:right w:val="none" w:sz="0" w:space="0" w:color="auto"/>
      </w:divBdr>
      <w:divsChild>
        <w:div w:id="1506166593">
          <w:marLeft w:val="0"/>
          <w:marRight w:val="0"/>
          <w:marTop w:val="75"/>
          <w:marBottom w:val="75"/>
          <w:divBdr>
            <w:top w:val="none" w:sz="0" w:space="0" w:color="auto"/>
            <w:left w:val="none" w:sz="0" w:space="0" w:color="auto"/>
            <w:bottom w:val="none" w:sz="0" w:space="0" w:color="auto"/>
            <w:right w:val="none" w:sz="0" w:space="0" w:color="auto"/>
          </w:divBdr>
        </w:div>
      </w:divsChild>
    </w:div>
    <w:div w:id="1456018460">
      <w:bodyDiv w:val="1"/>
      <w:marLeft w:val="0"/>
      <w:marRight w:val="0"/>
      <w:marTop w:val="0"/>
      <w:marBottom w:val="0"/>
      <w:divBdr>
        <w:top w:val="none" w:sz="0" w:space="0" w:color="auto"/>
        <w:left w:val="none" w:sz="0" w:space="0" w:color="auto"/>
        <w:bottom w:val="none" w:sz="0" w:space="0" w:color="auto"/>
        <w:right w:val="none" w:sz="0" w:space="0" w:color="auto"/>
      </w:divBdr>
    </w:div>
    <w:div w:id="1648783536">
      <w:bodyDiv w:val="1"/>
      <w:marLeft w:val="0"/>
      <w:marRight w:val="0"/>
      <w:marTop w:val="0"/>
      <w:marBottom w:val="0"/>
      <w:divBdr>
        <w:top w:val="none" w:sz="0" w:space="0" w:color="auto"/>
        <w:left w:val="none" w:sz="0" w:space="0" w:color="auto"/>
        <w:bottom w:val="none" w:sz="0" w:space="0" w:color="auto"/>
        <w:right w:val="none" w:sz="0" w:space="0" w:color="auto"/>
      </w:divBdr>
    </w:div>
    <w:div w:id="1669795960">
      <w:bodyDiv w:val="1"/>
      <w:marLeft w:val="0"/>
      <w:marRight w:val="0"/>
      <w:marTop w:val="0"/>
      <w:marBottom w:val="0"/>
      <w:divBdr>
        <w:top w:val="none" w:sz="0" w:space="0" w:color="auto"/>
        <w:left w:val="none" w:sz="0" w:space="0" w:color="auto"/>
        <w:bottom w:val="none" w:sz="0" w:space="0" w:color="auto"/>
        <w:right w:val="none" w:sz="0" w:space="0" w:color="auto"/>
      </w:divBdr>
    </w:div>
    <w:div w:id="1691839419">
      <w:bodyDiv w:val="1"/>
      <w:marLeft w:val="0"/>
      <w:marRight w:val="0"/>
      <w:marTop w:val="0"/>
      <w:marBottom w:val="0"/>
      <w:divBdr>
        <w:top w:val="none" w:sz="0" w:space="0" w:color="auto"/>
        <w:left w:val="none" w:sz="0" w:space="0" w:color="auto"/>
        <w:bottom w:val="none" w:sz="0" w:space="0" w:color="auto"/>
        <w:right w:val="none" w:sz="0" w:space="0" w:color="auto"/>
      </w:divBdr>
    </w:div>
    <w:div w:id="1709254591">
      <w:bodyDiv w:val="1"/>
      <w:marLeft w:val="0"/>
      <w:marRight w:val="0"/>
      <w:marTop w:val="0"/>
      <w:marBottom w:val="0"/>
      <w:divBdr>
        <w:top w:val="none" w:sz="0" w:space="0" w:color="auto"/>
        <w:left w:val="none" w:sz="0" w:space="0" w:color="auto"/>
        <w:bottom w:val="none" w:sz="0" w:space="0" w:color="auto"/>
        <w:right w:val="none" w:sz="0" w:space="0" w:color="auto"/>
      </w:divBdr>
    </w:div>
    <w:div w:id="1711149825">
      <w:bodyDiv w:val="1"/>
      <w:marLeft w:val="0"/>
      <w:marRight w:val="0"/>
      <w:marTop w:val="0"/>
      <w:marBottom w:val="0"/>
      <w:divBdr>
        <w:top w:val="none" w:sz="0" w:space="0" w:color="auto"/>
        <w:left w:val="none" w:sz="0" w:space="0" w:color="auto"/>
        <w:bottom w:val="none" w:sz="0" w:space="0" w:color="auto"/>
        <w:right w:val="none" w:sz="0" w:space="0" w:color="auto"/>
      </w:divBdr>
    </w:div>
    <w:div w:id="1786730642">
      <w:bodyDiv w:val="1"/>
      <w:marLeft w:val="0"/>
      <w:marRight w:val="0"/>
      <w:marTop w:val="0"/>
      <w:marBottom w:val="0"/>
      <w:divBdr>
        <w:top w:val="none" w:sz="0" w:space="0" w:color="auto"/>
        <w:left w:val="none" w:sz="0" w:space="0" w:color="auto"/>
        <w:bottom w:val="none" w:sz="0" w:space="0" w:color="auto"/>
        <w:right w:val="none" w:sz="0" w:space="0" w:color="auto"/>
      </w:divBdr>
    </w:div>
    <w:div w:id="1908026250">
      <w:bodyDiv w:val="1"/>
      <w:marLeft w:val="0"/>
      <w:marRight w:val="0"/>
      <w:marTop w:val="0"/>
      <w:marBottom w:val="0"/>
      <w:divBdr>
        <w:top w:val="none" w:sz="0" w:space="0" w:color="auto"/>
        <w:left w:val="none" w:sz="0" w:space="0" w:color="auto"/>
        <w:bottom w:val="none" w:sz="0" w:space="0" w:color="auto"/>
        <w:right w:val="none" w:sz="0" w:space="0" w:color="auto"/>
      </w:divBdr>
    </w:div>
    <w:div w:id="1956327968">
      <w:bodyDiv w:val="1"/>
      <w:marLeft w:val="0"/>
      <w:marRight w:val="0"/>
      <w:marTop w:val="0"/>
      <w:marBottom w:val="0"/>
      <w:divBdr>
        <w:top w:val="none" w:sz="0" w:space="0" w:color="auto"/>
        <w:left w:val="none" w:sz="0" w:space="0" w:color="auto"/>
        <w:bottom w:val="none" w:sz="0" w:space="0" w:color="auto"/>
        <w:right w:val="none" w:sz="0" w:space="0" w:color="auto"/>
      </w:divBdr>
    </w:div>
    <w:div w:id="2052731828">
      <w:bodyDiv w:val="1"/>
      <w:marLeft w:val="0"/>
      <w:marRight w:val="0"/>
      <w:marTop w:val="0"/>
      <w:marBottom w:val="0"/>
      <w:divBdr>
        <w:top w:val="none" w:sz="0" w:space="0" w:color="auto"/>
        <w:left w:val="none" w:sz="0" w:space="0" w:color="auto"/>
        <w:bottom w:val="none" w:sz="0" w:space="0" w:color="auto"/>
        <w:right w:val="none" w:sz="0" w:space="0" w:color="auto"/>
      </w:divBdr>
      <w:divsChild>
        <w:div w:id="1686982461">
          <w:marLeft w:val="0"/>
          <w:marRight w:val="0"/>
          <w:marTop w:val="0"/>
          <w:marBottom w:val="0"/>
          <w:divBdr>
            <w:top w:val="none" w:sz="0" w:space="0" w:color="auto"/>
            <w:left w:val="none" w:sz="0" w:space="0" w:color="auto"/>
            <w:bottom w:val="none" w:sz="0" w:space="0" w:color="auto"/>
            <w:right w:val="none" w:sz="0" w:space="0" w:color="auto"/>
          </w:divBdr>
        </w:div>
      </w:divsChild>
    </w:div>
    <w:div w:id="2069916992">
      <w:bodyDiv w:val="1"/>
      <w:marLeft w:val="0"/>
      <w:marRight w:val="0"/>
      <w:marTop w:val="0"/>
      <w:marBottom w:val="0"/>
      <w:divBdr>
        <w:top w:val="none" w:sz="0" w:space="0" w:color="auto"/>
        <w:left w:val="none" w:sz="0" w:space="0" w:color="auto"/>
        <w:bottom w:val="none" w:sz="0" w:space="0" w:color="auto"/>
        <w:right w:val="none" w:sz="0" w:space="0" w:color="auto"/>
      </w:divBdr>
      <w:divsChild>
        <w:div w:id="142090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omed.com/isterika-u-rebenka/" TargetMode="External"/><Relationship Id="rId3" Type="http://schemas.openxmlformats.org/officeDocument/2006/relationships/styles" Target="styles.xml"/><Relationship Id="rId7" Type="http://schemas.openxmlformats.org/officeDocument/2006/relationships/hyperlink" Target="http://psihomed.com/tempera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sihomed.com/detskie-kapriz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655E4-A1CC-4D4E-9383-6AB419D5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1832</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2018-11-28T10:59:00Z</cp:lastPrinted>
  <dcterms:created xsi:type="dcterms:W3CDTF">2018-11-27T05:47:00Z</dcterms:created>
  <dcterms:modified xsi:type="dcterms:W3CDTF">2020-10-30T10:08:00Z</dcterms:modified>
</cp:coreProperties>
</file>