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A8" w:rsidRDefault="00AC1AA8" w:rsidP="00EC0E1E">
      <w:pPr>
        <w:spacing w:after="0" w:line="240" w:lineRule="auto"/>
        <w:ind w:left="142" w:firstLine="42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F4317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5F4317">
        <w:rPr>
          <w:rFonts w:ascii="Times New Roman" w:hAnsi="Times New Roman"/>
          <w:b/>
          <w:sz w:val="28"/>
          <w:szCs w:val="28"/>
        </w:rPr>
        <w:t>«Б</w:t>
      </w:r>
      <w:r w:rsidRPr="003A6B1C">
        <w:rPr>
          <w:rFonts w:ascii="Times New Roman" w:hAnsi="Times New Roman"/>
          <w:b/>
          <w:sz w:val="28"/>
          <w:szCs w:val="28"/>
        </w:rPr>
        <w:t>уква Ъ»</w:t>
      </w:r>
    </w:p>
    <w:p w:rsidR="00EC0E1E" w:rsidRDefault="00EC0E1E" w:rsidP="00EC0E1E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D20474">
        <w:rPr>
          <w:rFonts w:ascii="Times New Roman" w:hAnsi="Times New Roman"/>
          <w:sz w:val="28"/>
          <w:szCs w:val="28"/>
        </w:rPr>
        <w:t>Подготовила: Болдырева Анна Владимировна.</w:t>
      </w:r>
    </w:p>
    <w:p w:rsidR="00EC0E1E" w:rsidRDefault="00EC0E1E" w:rsidP="00EC0E1E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EC0E1E" w:rsidRPr="003B59F7" w:rsidRDefault="00EC0E1E" w:rsidP="00EC0E1E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3B59F7">
        <w:rPr>
          <w:rFonts w:ascii="Times New Roman" w:hAnsi="Times New Roman"/>
          <w:b/>
          <w:sz w:val="28"/>
          <w:szCs w:val="28"/>
        </w:rPr>
        <w:t>Здравствуйте, уважаемые родитель и дети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EC0E1E" w:rsidRPr="003B59F7" w:rsidRDefault="00EC0E1E" w:rsidP="00EC0E1E">
      <w:pPr>
        <w:pStyle w:val="a3"/>
        <w:spacing w:before="0" w:beforeAutospacing="0" w:after="0" w:afterAutospacing="0"/>
        <w:ind w:firstLine="426"/>
        <w:rPr>
          <w:b/>
          <w:sz w:val="28"/>
          <w:szCs w:val="28"/>
          <w:lang w:val="ru-RU"/>
        </w:rPr>
      </w:pPr>
      <w:r w:rsidRPr="003B59F7">
        <w:rPr>
          <w:sz w:val="28"/>
          <w:szCs w:val="28"/>
          <w:lang w:val="ru-RU"/>
        </w:rPr>
        <w:t xml:space="preserve">Предлагаю Вам повторить, закрепить знания о </w:t>
      </w:r>
      <w:r>
        <w:rPr>
          <w:sz w:val="28"/>
          <w:szCs w:val="28"/>
          <w:lang w:val="ru-RU"/>
        </w:rPr>
        <w:t>твердо</w:t>
      </w:r>
      <w:r>
        <w:rPr>
          <w:sz w:val="28"/>
          <w:szCs w:val="28"/>
          <w:lang w:val="ru-RU"/>
        </w:rPr>
        <w:t>м</w:t>
      </w:r>
      <w:r w:rsidRPr="003B59F7">
        <w:rPr>
          <w:sz w:val="28"/>
          <w:szCs w:val="28"/>
          <w:lang w:val="ru-RU"/>
        </w:rPr>
        <w:t xml:space="preserve"> </w:t>
      </w:r>
      <w:r w:rsidRPr="003B59F7">
        <w:rPr>
          <w:sz w:val="28"/>
          <w:szCs w:val="28"/>
          <w:lang w:val="ru-RU"/>
        </w:rPr>
        <w:t>знаке</w:t>
      </w:r>
      <w:r>
        <w:rPr>
          <w:sz w:val="28"/>
          <w:szCs w:val="28"/>
          <w:lang w:val="ru-RU"/>
        </w:rPr>
        <w:t>, с</w:t>
      </w:r>
      <w:r w:rsidRPr="003B59F7">
        <w:rPr>
          <w:sz w:val="28"/>
          <w:szCs w:val="28"/>
          <w:lang w:val="ru-RU"/>
        </w:rPr>
        <w:t>овершенствова</w:t>
      </w:r>
      <w:r>
        <w:rPr>
          <w:sz w:val="28"/>
          <w:szCs w:val="28"/>
          <w:lang w:val="ru-RU"/>
        </w:rPr>
        <w:t>ть</w:t>
      </w:r>
      <w:r w:rsidRPr="003B59F7">
        <w:rPr>
          <w:sz w:val="28"/>
          <w:szCs w:val="28"/>
          <w:lang w:val="ru-RU"/>
        </w:rPr>
        <w:t xml:space="preserve"> навык</w:t>
      </w:r>
      <w:r>
        <w:rPr>
          <w:sz w:val="28"/>
          <w:szCs w:val="28"/>
          <w:lang w:val="ru-RU"/>
        </w:rPr>
        <w:t>и</w:t>
      </w:r>
      <w:r w:rsidRPr="003B59F7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3B59F7">
        <w:rPr>
          <w:sz w:val="28"/>
          <w:szCs w:val="28"/>
          <w:lang w:val="ru-RU"/>
        </w:rPr>
        <w:t>звуко</w:t>
      </w:r>
      <w:proofErr w:type="spellEnd"/>
      <w:r w:rsidRPr="003B59F7">
        <w:rPr>
          <w:sz w:val="28"/>
          <w:szCs w:val="28"/>
          <w:lang w:val="ru-RU"/>
        </w:rPr>
        <w:t>-буквенного</w:t>
      </w:r>
      <w:proofErr w:type="gramEnd"/>
      <w:r w:rsidRPr="003B59F7">
        <w:rPr>
          <w:sz w:val="28"/>
          <w:szCs w:val="28"/>
          <w:lang w:val="ru-RU"/>
        </w:rPr>
        <w:t xml:space="preserve"> анализа, анализа и синтеза предложений</w:t>
      </w:r>
      <w:r>
        <w:rPr>
          <w:sz w:val="28"/>
          <w:szCs w:val="28"/>
          <w:lang w:val="ru-RU"/>
        </w:rPr>
        <w:t>,</w:t>
      </w:r>
      <w:r w:rsidRPr="003B59F7">
        <w:rPr>
          <w:sz w:val="28"/>
          <w:szCs w:val="28"/>
          <w:lang w:val="ru-RU"/>
        </w:rPr>
        <w:t xml:space="preserve"> навык</w:t>
      </w:r>
      <w:r>
        <w:rPr>
          <w:sz w:val="28"/>
          <w:szCs w:val="28"/>
          <w:lang w:val="ru-RU"/>
        </w:rPr>
        <w:t>и</w:t>
      </w:r>
      <w:r w:rsidRPr="003B59F7">
        <w:rPr>
          <w:sz w:val="28"/>
          <w:szCs w:val="28"/>
          <w:lang w:val="ru-RU"/>
        </w:rPr>
        <w:t xml:space="preserve"> конструирования и печатания.</w:t>
      </w:r>
    </w:p>
    <w:p w:rsidR="00EC0E1E" w:rsidRPr="003A6B1C" w:rsidRDefault="00EC0E1E" w:rsidP="00AC1AA8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1AA8" w:rsidRDefault="00AC1AA8" w:rsidP="00EC0E1E">
      <w:pPr>
        <w:spacing w:after="0" w:line="240" w:lineRule="auto"/>
        <w:ind w:firstLine="284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Организационный момент. Упражнение «Подбери картинку»</w:t>
      </w:r>
    </w:p>
    <w:p w:rsidR="00AC1AA8" w:rsidRDefault="00AC1AA8" w:rsidP="00AC1AA8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доске схемы слов. Перед детьми стоит контейнер с предметными картинками.</w:t>
      </w:r>
    </w:p>
    <w:tbl>
      <w:tblPr>
        <w:tblStyle w:val="a4"/>
        <w:tblW w:w="0" w:type="auto"/>
        <w:tblInd w:w="669" w:type="dxa"/>
        <w:tblLook w:val="04A0" w:firstRow="1" w:lastRow="0" w:firstColumn="1" w:lastColumn="0" w:noHBand="0" w:noVBand="1"/>
      </w:tblPr>
      <w:tblGrid>
        <w:gridCol w:w="723"/>
        <w:gridCol w:w="957"/>
        <w:gridCol w:w="767"/>
      </w:tblGrid>
      <w:tr w:rsidR="00EC0E1E" w:rsidTr="00EC0E1E">
        <w:trPr>
          <w:trHeight w:val="1190"/>
        </w:trPr>
        <w:tc>
          <w:tcPr>
            <w:tcW w:w="723" w:type="dxa"/>
            <w:shd w:val="clear" w:color="auto" w:fill="0070C0"/>
          </w:tcPr>
          <w:p w:rsidR="00EC0E1E" w:rsidRPr="005F4317" w:rsidRDefault="00EC0E1E" w:rsidP="00EC0E1E">
            <w:pPr>
              <w:ind w:right="-2376"/>
              <w:contextualSpacing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С</w:t>
            </w:r>
          </w:p>
        </w:tc>
        <w:tc>
          <w:tcPr>
            <w:tcW w:w="957" w:type="dxa"/>
            <w:shd w:val="clear" w:color="auto" w:fill="FF0000"/>
          </w:tcPr>
          <w:p w:rsidR="00EC0E1E" w:rsidRPr="005F4317" w:rsidRDefault="00EC0E1E" w:rsidP="00EC0E1E">
            <w:pPr>
              <w:ind w:left="24" w:right="-2376"/>
              <w:contextualSpacing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К</w:t>
            </w:r>
          </w:p>
        </w:tc>
        <w:tc>
          <w:tcPr>
            <w:tcW w:w="767" w:type="dxa"/>
            <w:shd w:val="clear" w:color="auto" w:fill="00B050"/>
          </w:tcPr>
          <w:p w:rsidR="00EC0E1E" w:rsidRPr="005F4317" w:rsidRDefault="00EC0E1E" w:rsidP="00EC0E1E">
            <w:pPr>
              <w:ind w:left="72" w:right="-2376"/>
              <w:contextualSpacing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28"/>
              </w:rPr>
              <w:t>З</w:t>
            </w:r>
            <w:proofErr w:type="gramEnd"/>
          </w:p>
        </w:tc>
      </w:tr>
    </w:tbl>
    <w:tbl>
      <w:tblPr>
        <w:tblStyle w:val="a4"/>
        <w:tblpPr w:leftFromText="180" w:rightFromText="180" w:vertAnchor="text" w:horzAnchor="page" w:tblpX="4141" w:tblpY="-880"/>
        <w:tblW w:w="0" w:type="auto"/>
        <w:tblLook w:val="04A0" w:firstRow="1" w:lastRow="0" w:firstColumn="1" w:lastColumn="0" w:noHBand="0" w:noVBand="1"/>
      </w:tblPr>
      <w:tblGrid>
        <w:gridCol w:w="939"/>
        <w:gridCol w:w="815"/>
        <w:gridCol w:w="815"/>
        <w:gridCol w:w="814"/>
        <w:gridCol w:w="978"/>
      </w:tblGrid>
      <w:tr w:rsidR="00EC0E1E" w:rsidTr="00EC0E1E">
        <w:trPr>
          <w:trHeight w:val="1102"/>
        </w:trPr>
        <w:tc>
          <w:tcPr>
            <w:tcW w:w="939" w:type="dxa"/>
            <w:shd w:val="clear" w:color="auto" w:fill="0070C0"/>
          </w:tcPr>
          <w:p w:rsidR="00EC0E1E" w:rsidRPr="005F4317" w:rsidRDefault="00EC0E1E" w:rsidP="00EC0E1E">
            <w:pPr>
              <w:ind w:right="-19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4317">
              <w:rPr>
                <w:rFonts w:ascii="Times New Roman" w:hAnsi="Times New Roman" w:cs="Times New Roman"/>
                <w:sz w:val="32"/>
                <w:szCs w:val="28"/>
              </w:rPr>
              <w:t>С</w:t>
            </w:r>
          </w:p>
        </w:tc>
        <w:tc>
          <w:tcPr>
            <w:tcW w:w="815" w:type="dxa"/>
            <w:shd w:val="clear" w:color="auto" w:fill="FF0000"/>
          </w:tcPr>
          <w:p w:rsidR="00EC0E1E" w:rsidRPr="005F4317" w:rsidRDefault="00EC0E1E" w:rsidP="00EC0E1E">
            <w:pPr>
              <w:ind w:right="-19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4317">
              <w:rPr>
                <w:rFonts w:ascii="Times New Roman" w:hAnsi="Times New Roman" w:cs="Times New Roman"/>
                <w:sz w:val="32"/>
                <w:szCs w:val="28"/>
              </w:rPr>
              <w:t>К</w:t>
            </w:r>
          </w:p>
        </w:tc>
        <w:tc>
          <w:tcPr>
            <w:tcW w:w="815" w:type="dxa"/>
            <w:shd w:val="clear" w:color="auto" w:fill="0070C0"/>
          </w:tcPr>
          <w:p w:rsidR="00EC0E1E" w:rsidRPr="005F4317" w:rsidRDefault="00EC0E1E" w:rsidP="00EC0E1E">
            <w:pPr>
              <w:ind w:right="-19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4317">
              <w:rPr>
                <w:rFonts w:ascii="Times New Roman" w:hAnsi="Times New Roman" w:cs="Times New Roman"/>
                <w:sz w:val="32"/>
                <w:szCs w:val="28"/>
              </w:rPr>
              <w:t>С</w:t>
            </w:r>
          </w:p>
        </w:tc>
        <w:tc>
          <w:tcPr>
            <w:tcW w:w="814" w:type="dxa"/>
            <w:shd w:val="clear" w:color="auto" w:fill="FF0000"/>
          </w:tcPr>
          <w:p w:rsidR="00EC0E1E" w:rsidRPr="005F4317" w:rsidRDefault="00EC0E1E" w:rsidP="00EC0E1E">
            <w:pPr>
              <w:ind w:right="-19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4317">
              <w:rPr>
                <w:rFonts w:ascii="Times New Roman" w:hAnsi="Times New Roman" w:cs="Times New Roman"/>
                <w:sz w:val="32"/>
                <w:szCs w:val="28"/>
              </w:rPr>
              <w:t>К</w:t>
            </w:r>
          </w:p>
        </w:tc>
        <w:tc>
          <w:tcPr>
            <w:tcW w:w="978" w:type="dxa"/>
            <w:shd w:val="clear" w:color="auto" w:fill="00B050"/>
          </w:tcPr>
          <w:p w:rsidR="00EC0E1E" w:rsidRPr="005F4317" w:rsidRDefault="00EC0E1E" w:rsidP="00EC0E1E">
            <w:pPr>
              <w:ind w:right="-195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F4317">
              <w:rPr>
                <w:rFonts w:ascii="Times New Roman" w:hAnsi="Times New Roman" w:cs="Times New Roman"/>
                <w:sz w:val="32"/>
                <w:szCs w:val="28"/>
              </w:rPr>
              <w:t>З</w:t>
            </w:r>
            <w:proofErr w:type="gramEnd"/>
          </w:p>
        </w:tc>
      </w:tr>
    </w:tbl>
    <w:p w:rsidR="00AC1AA8" w:rsidRPr="005F4317" w:rsidRDefault="00EC0E1E" w:rsidP="00AC1AA8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C0E1E" w:rsidRDefault="00553060" w:rsidP="00AC1AA8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30098" cy="1501140"/>
            <wp:effectExtent l="0" t="0" r="0" b="3810"/>
            <wp:docPr id="1" name="Рисунок 1" descr="https://static8.depositphotos.com/1005091/1024/v/950/depositphotos_10246839-stock-illustration-image-with-tree-root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8.depositphotos.com/1005091/1024/v/950/depositphotos_10246839-stock-illustration-image-with-tree-root-the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" t="10140" r="3246" b="5244"/>
                    <a:stretch/>
                  </pic:blipFill>
                  <pic:spPr bwMode="auto">
                    <a:xfrm>
                      <a:off x="0" y="0"/>
                      <a:ext cx="2633737" cy="150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3060">
        <w:t xml:space="preserve"> </w:t>
      </w:r>
      <w:r>
        <w:rPr>
          <w:noProof/>
          <w:lang w:eastAsia="ru-RU"/>
        </w:rPr>
        <w:drawing>
          <wp:inline distT="0" distB="0" distL="0" distR="0">
            <wp:extent cx="1973580" cy="2379382"/>
            <wp:effectExtent l="0" t="0" r="7620" b="1905"/>
            <wp:docPr id="2" name="Рисунок 2" descr="https://www.promax3d.com/6197-large_default/lynx-3d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max3d.com/6197-large_default/lynx-3d-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2" r="27143"/>
                    <a:stretch/>
                  </pic:blipFill>
                  <pic:spPr bwMode="auto">
                    <a:xfrm>
                      <a:off x="0" y="0"/>
                      <a:ext cx="1972677" cy="237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3060">
        <w:t xml:space="preserve"> </w:t>
      </w:r>
      <w:r>
        <w:rPr>
          <w:noProof/>
          <w:lang w:eastAsia="ru-RU"/>
        </w:rPr>
        <w:drawing>
          <wp:inline distT="0" distB="0" distL="0" distR="0">
            <wp:extent cx="1752585" cy="1878283"/>
            <wp:effectExtent l="0" t="0" r="635" b="8255"/>
            <wp:docPr id="3" name="Рисунок 3" descr="https://i.pinimg.com/originals/95/84/c9/9584c9822ce01eeaedf9c3b9ce1d18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95/84/c9/9584c9822ce01eeaedf9c3b9ce1d18bb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0" t="12320" r="21829" b="4000"/>
                    <a:stretch/>
                  </pic:blipFill>
                  <pic:spPr bwMode="auto">
                    <a:xfrm>
                      <a:off x="0" y="0"/>
                      <a:ext cx="1752585" cy="187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3060">
        <w:t xml:space="preserve"> </w:t>
      </w:r>
      <w:r>
        <w:rPr>
          <w:noProof/>
          <w:lang w:eastAsia="ru-RU"/>
        </w:rPr>
        <w:drawing>
          <wp:inline distT="0" distB="0" distL="0" distR="0">
            <wp:extent cx="2569396" cy="2331720"/>
            <wp:effectExtent l="0" t="0" r="2540" b="0"/>
            <wp:docPr id="4" name="Рисунок 4" descr="https://ds04.infourok.ru/uploads/ex/047d/0005bd54-4c1a8850/6/hello_html_5d91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47d/0005bd54-4c1a8850/6/hello_html_5d91a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81" cy="233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E6A" w:rsidRPr="006E6E6A">
        <w:t xml:space="preserve"> </w:t>
      </w:r>
      <w:r w:rsidR="006E6E6A">
        <w:rPr>
          <w:noProof/>
          <w:lang w:eastAsia="ru-RU"/>
        </w:rPr>
        <w:t xml:space="preserve">  </w:t>
      </w:r>
      <w:r w:rsidR="006E6E6A">
        <w:rPr>
          <w:noProof/>
          <w:lang w:eastAsia="ru-RU"/>
        </w:rPr>
        <w:drawing>
          <wp:inline distT="0" distB="0" distL="0" distR="0">
            <wp:extent cx="929640" cy="3109129"/>
            <wp:effectExtent l="0" t="0" r="3810" b="0"/>
            <wp:docPr id="5" name="Рисунок 5" descr="https://www.eka-svet.ru/wa-data/public/shop/products/94/34/63494/images/128736/12873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ka-svet.ru/wa-data/public/shop/products/94/34/63494/images/128736/128736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5" r="35605" b="769"/>
                    <a:stretch/>
                  </pic:blipFill>
                  <pic:spPr bwMode="auto">
                    <a:xfrm>
                      <a:off x="0" y="0"/>
                      <a:ext cx="929214" cy="31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6E6A" w:rsidRPr="006E6E6A">
        <w:t xml:space="preserve"> </w:t>
      </w:r>
      <w:r w:rsidR="006E6E6A">
        <w:rPr>
          <w:noProof/>
          <w:lang w:eastAsia="ru-RU"/>
        </w:rPr>
        <w:drawing>
          <wp:inline distT="0" distB="0" distL="0" distR="0">
            <wp:extent cx="2529122" cy="2491740"/>
            <wp:effectExtent l="0" t="0" r="5080" b="3810"/>
            <wp:docPr id="6" name="Рисунок 6" descr="https://cdn1.vectorstock.com/i/1000x1000/08/35/trade-factory-worker-vector-76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1.vectorstock.com/i/1000x1000/08/35/trade-factory-worker-vector-760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7"/>
                    <a:stretch/>
                  </pic:blipFill>
                  <pic:spPr bwMode="auto">
                    <a:xfrm>
                      <a:off x="0" y="0"/>
                      <a:ext cx="2527964" cy="249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AA8" w:rsidRDefault="00AC1AA8" w:rsidP="00AC1AA8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Возьмите по одной картинке</w:t>
      </w:r>
      <w:r w:rsidR="006E6E6A">
        <w:rPr>
          <w:rFonts w:ascii="Times New Roman" w:hAnsi="Times New Roman" w:cs="Times New Roman"/>
          <w:sz w:val="28"/>
          <w:szCs w:val="28"/>
        </w:rPr>
        <w:t xml:space="preserve"> (</w:t>
      </w:r>
      <w:r w:rsidR="006E6E6A">
        <w:rPr>
          <w:rFonts w:ascii="Times New Roman" w:hAnsi="Times New Roman" w:cs="Times New Roman"/>
          <w:i/>
          <w:sz w:val="28"/>
          <w:szCs w:val="28"/>
        </w:rPr>
        <w:t>пень, рысь, моль, лось, фонарь, токарь</w:t>
      </w:r>
      <w:r w:rsidR="006E6E6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произнесите ее название, поставьте под подходящую схему, сделайте пояснения.</w:t>
      </w:r>
      <w:proofErr w:type="gramEnd"/>
    </w:p>
    <w:p w:rsidR="00AC1AA8" w:rsidRDefault="00AC1AA8" w:rsidP="00AC1AA8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размещают картинки под схемами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 (…)</w:t>
      </w:r>
      <w:proofErr w:type="gramEnd"/>
    </w:p>
    <w:p w:rsidR="00AC1AA8" w:rsidRDefault="00AC1AA8" w:rsidP="00AC1AA8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Мне очень понравились ваши пояснения к заданию. А теперь под своими картинками составьте слова-названия картинок.</w:t>
      </w:r>
    </w:p>
    <w:p w:rsidR="00AC1AA8" w:rsidRDefault="00AC1AA8" w:rsidP="00AC1AA8"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выполняют задание. </w:t>
      </w:r>
    </w:p>
    <w:p w:rsidR="00AC1AA8" w:rsidRDefault="00AC1AA8" w:rsidP="00AC1AA8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во всех ваших словах букв больше, чем звуков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? (…)</w:t>
      </w:r>
      <w:proofErr w:type="gramEnd"/>
    </w:p>
    <w:p w:rsidR="00AC1AA8" w:rsidRPr="00601A6D" w:rsidRDefault="00AC1AA8" w:rsidP="00AC1AA8">
      <w:pPr>
        <w:spacing w:after="0" w:line="240" w:lineRule="auto"/>
        <w:ind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Правильно. И сегодня мы познакомимся с еще одной буквой, ко-рая тоже не обозначает звука.</w:t>
      </w:r>
    </w:p>
    <w:p w:rsidR="006E6E6A" w:rsidRDefault="006E6E6A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Работа по книге «Мой букварь». Знакомство с Ъ.</w:t>
      </w:r>
    </w:p>
    <w:p w:rsidR="006E6E6A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в буквари. В верхней части левой страницы вы видите ъ. это новая буква, с </w:t>
      </w:r>
      <w:proofErr w:type="gramStart"/>
      <w:r>
        <w:rPr>
          <w:rFonts w:ascii="Times New Roman" w:hAnsi="Times New Roman" w:cs="Times New Roman"/>
          <w:sz w:val="28"/>
          <w:szCs w:val="28"/>
        </w:rPr>
        <w:t>ко-рой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вы сегодня познакомитесь. </w:t>
      </w:r>
    </w:p>
    <w:p w:rsidR="006E6E6A" w:rsidRDefault="006E6E6A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6E6E6A" w:rsidRDefault="006E6E6A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B2B5DF" wp14:editId="03F7EB2E">
            <wp:extent cx="6576060" cy="329946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" t="3852" r="1526" b="62789"/>
                    <a:stretch/>
                  </pic:blipFill>
                  <pic:spPr bwMode="auto">
                    <a:xfrm>
                      <a:off x="0" y="0"/>
                      <a:ext cx="6573527" cy="329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E6A" w:rsidRDefault="006E6E6A" w:rsidP="006E6E6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6E6E6A" w:rsidRDefault="006E6E6A" w:rsidP="006E6E6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 раскрашена в черный цвет, потому что не является ни гласной, ни согласной буквой. А как вы думаете, почему под буквой  нет ни одного  кружка? (</w:t>
      </w:r>
      <w:r>
        <w:rPr>
          <w:rFonts w:ascii="Times New Roman" w:hAnsi="Times New Roman" w:cs="Times New Roman"/>
          <w:i/>
          <w:sz w:val="28"/>
          <w:szCs w:val="28"/>
        </w:rPr>
        <w:t>Значит, ъ не обозначает звуков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E6E6A" w:rsidRDefault="006E6E6A" w:rsidP="006E6E6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Правильно. Посмотрите на картинку рядом с ъ. Послушайте стихотворение к ней.</w:t>
      </w:r>
    </w:p>
    <w:p w:rsidR="006E6E6A" w:rsidRDefault="006E6E6A" w:rsidP="006E6E6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Запомни: твердый знак мы пишем,</w:t>
      </w:r>
    </w:p>
    <w:p w:rsidR="006E6E6A" w:rsidRDefault="006E6E6A" w:rsidP="006E6E6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никогда его не слышим.</w:t>
      </w:r>
    </w:p>
    <w:p w:rsidR="006E6E6A" w:rsidRDefault="006E6E6A" w:rsidP="006E6E6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словах подъезд и объявление</w:t>
      </w:r>
    </w:p>
    <w:p w:rsidR="006E6E6A" w:rsidRDefault="006E6E6A" w:rsidP="006E6E6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есть, ребята, без сомнения.</w:t>
      </w:r>
    </w:p>
    <w:p w:rsidR="006E6E6A" w:rsidRDefault="006E6E6A" w:rsidP="006E6E6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простые карандаши. Обведите в стихотворении все слова с твердым знаком.</w:t>
      </w:r>
    </w:p>
    <w:p w:rsidR="006E6E6A" w:rsidRDefault="006E6E6A" w:rsidP="006E6E6A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6E6E6A" w:rsidRPr="008E7B36" w:rsidRDefault="006E6E6A" w:rsidP="006E6E6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Теперь рассмотрите картинку в нижней части страницы. Прочитайте слова под картинкой и найдите предметы, названия 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 прочитали. Помните, что твердый знак показывает нам, что нужно сделать маленькую остановку, запинку.</w:t>
      </w:r>
    </w:p>
    <w:p w:rsidR="006E6E6A" w:rsidRDefault="006E6E6A" w:rsidP="006E6E6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6E6E6A" w:rsidRDefault="006E6E6A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AC1AA8" w:rsidRDefault="006E6E6A" w:rsidP="006E6E6A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2620AD" wp14:editId="08C04C51">
            <wp:extent cx="6576060" cy="51206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" t="43528" r="1526" b="4700"/>
                    <a:stretch/>
                  </pic:blipFill>
                  <pic:spPr bwMode="auto">
                    <a:xfrm>
                      <a:off x="0" y="0"/>
                      <a:ext cx="65760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читают слова и показывают предметы на картинке.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0D1C3F">
        <w:rPr>
          <w:rFonts w:ascii="Times New Roman" w:hAnsi="Times New Roman" w:cs="Times New Roman"/>
          <w:sz w:val="28"/>
          <w:szCs w:val="28"/>
        </w:rPr>
        <w:t>(…)</w:t>
      </w:r>
    </w:p>
    <w:p w:rsidR="00AC1AA8" w:rsidRPr="000D1C3F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прочитайте слова на следующей странице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r w:rsidR="00713AF9">
        <w:rPr>
          <w:noProof/>
          <w:lang w:eastAsia="ru-RU"/>
        </w:rPr>
        <w:drawing>
          <wp:inline distT="0" distB="0" distL="0" distR="0" wp14:anchorId="0F3EBA65" wp14:editId="74816E4F">
            <wp:extent cx="6278880" cy="3550920"/>
            <wp:effectExtent l="0" t="0" r="762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" t="7903" r="4414" b="55633"/>
                    <a:stretch/>
                  </pic:blipFill>
                  <pic:spPr bwMode="auto">
                    <a:xfrm>
                      <a:off x="0" y="0"/>
                      <a:ext cx="6276423" cy="35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End"/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предложения.</w:t>
      </w:r>
    </w:p>
    <w:p w:rsidR="00713AF9" w:rsidRDefault="00713AF9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Упражнение «Про что так можно сказать?»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72E43">
        <w:rPr>
          <w:rFonts w:ascii="Times New Roman" w:hAnsi="Times New Roman" w:cs="Times New Roman"/>
          <w:sz w:val="28"/>
          <w:szCs w:val="28"/>
        </w:rPr>
        <w:lastRenderedPageBreak/>
        <w:t>Прочитайте следующие слова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713AF9" w:rsidRDefault="00713AF9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A46725" wp14:editId="0015B11D">
            <wp:extent cx="6278880" cy="40767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" t="50784" r="4414" b="7353"/>
                    <a:stretch/>
                  </pic:blipFill>
                  <pic:spPr bwMode="auto">
                    <a:xfrm>
                      <a:off x="0" y="0"/>
                      <a:ext cx="6276423" cy="40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 так можно сказать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? (…)</w:t>
      </w:r>
      <w:proofErr w:type="gramEnd"/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(…)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72E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чем так можно сказать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? (…)</w:t>
      </w:r>
      <w:proofErr w:type="gramEnd"/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хорошо.</w:t>
      </w:r>
    </w:p>
    <w:p w:rsidR="00713AF9" w:rsidRDefault="00713AF9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Упражнение «Составь слово»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посмотрите на буквы в голубой рамке. Возьмите из контейнера такие же буквы и попробуйте составить из них слово. 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составляют и читают слово. 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72E4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972E43">
        <w:rPr>
          <w:rFonts w:ascii="Times New Roman" w:hAnsi="Times New Roman" w:cs="Times New Roman"/>
          <w:sz w:val="28"/>
          <w:szCs w:val="28"/>
        </w:rPr>
        <w:t>)</w:t>
      </w:r>
    </w:p>
    <w:p w:rsidR="00713AF9" w:rsidRPr="00972E43" w:rsidRDefault="00713AF9" w:rsidP="00713A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686ADF" wp14:editId="26D8B000">
            <wp:extent cx="6832896" cy="11277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" t="59704" r="4414" b="29654"/>
                    <a:stretch/>
                  </pic:blipFill>
                  <pic:spPr bwMode="auto">
                    <a:xfrm>
                      <a:off x="0" y="0"/>
                      <a:ext cx="6830226" cy="112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9" w:rsidRDefault="00713AF9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Упражнение «Угадай слова»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половинки слов в нижней части страницы. Можете угадать, что это за слова, и прочитать их</w:t>
      </w:r>
      <w:proofErr w:type="gramStart"/>
      <w:r>
        <w:rPr>
          <w:rFonts w:ascii="Times New Roman" w:hAnsi="Times New Roman" w:cs="Times New Roman"/>
          <w:sz w:val="28"/>
          <w:szCs w:val="28"/>
        </w:rPr>
        <w:t>? (…)</w:t>
      </w:r>
      <w:proofErr w:type="gramEnd"/>
    </w:p>
    <w:p w:rsidR="00713AF9" w:rsidRPr="00972E43" w:rsidRDefault="00713AF9" w:rsidP="00713A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686ADF" wp14:editId="26D8B000">
            <wp:extent cx="7049295" cy="1394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" t="76684" r="4414" b="10561"/>
                    <a:stretch/>
                  </pic:blipFill>
                  <pic:spPr bwMode="auto">
                    <a:xfrm>
                      <a:off x="0" y="0"/>
                      <a:ext cx="7046537" cy="13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9" w:rsidRDefault="00713AF9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713AF9" w:rsidRDefault="00713AF9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Пальчиковая гимнастика «На шоссе»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Посмотрите-ка, ребята!         </w:t>
      </w:r>
      <w:r w:rsidR="00713AF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4"/>
          <w:szCs w:val="28"/>
        </w:rPr>
        <w:t>Ритмично хлопают в ладоши.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зайчат два самоката.         </w:t>
      </w:r>
      <w:r w:rsidR="00713AF9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4"/>
          <w:szCs w:val="28"/>
        </w:rPr>
        <w:t xml:space="preserve">На каждое название животного загибают по одному </w:t>
      </w:r>
    </w:p>
    <w:p w:rsidR="00AC1AA8" w:rsidRPr="007B1DEF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джипе едут три медведя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B1DEF">
        <w:rPr>
          <w:rFonts w:ascii="Times New Roman" w:hAnsi="Times New Roman" w:cs="Times New Roman"/>
          <w:sz w:val="24"/>
          <w:szCs w:val="28"/>
        </w:rPr>
        <w:t xml:space="preserve"> </w:t>
      </w:r>
      <w:r w:rsidR="00713AF9">
        <w:rPr>
          <w:rFonts w:ascii="Times New Roman" w:hAnsi="Times New Roman" w:cs="Times New Roman"/>
          <w:sz w:val="24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8"/>
        </w:rPr>
        <w:t>п</w:t>
      </w:r>
      <w:proofErr w:type="gramEnd"/>
      <w:r>
        <w:rPr>
          <w:rFonts w:ascii="Times New Roman" w:hAnsi="Times New Roman" w:cs="Times New Roman"/>
          <w:sz w:val="24"/>
          <w:szCs w:val="28"/>
        </w:rPr>
        <w:t>альчику сначала на правой, потом на левой руке.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Мчится ежик на мопеде.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поверите едва ли – 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Катит волк на самосвале,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лисица в лимузине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цветы везет в корзине.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синем вертолете – белка,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– в летающей тарелке.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бобра велосипед,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льва кабриолет.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серый бегемот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шоссе пешком идет.     </w:t>
      </w:r>
      <w:r w:rsidR="00713AF9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4"/>
          <w:szCs w:val="28"/>
        </w:rPr>
        <w:t>Маршируют на месте.</w:t>
      </w:r>
    </w:p>
    <w:p w:rsidR="00713AF9" w:rsidRDefault="00713AF9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Упражнение «Кто скорее?». Выкладывание буквы Ъ из палочки и веревочки. 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проведем соревнование: кто скорее сложит букву Ъ из </w:t>
      </w:r>
      <w:r w:rsidRPr="002278C2">
        <w:rPr>
          <w:rFonts w:ascii="Times New Roman" w:hAnsi="Times New Roman" w:cs="Times New Roman"/>
          <w:sz w:val="28"/>
          <w:szCs w:val="28"/>
        </w:rPr>
        <w:t>палочки и веревочка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? Обратите внимание, что полукруг из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шнурочка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расположен справа от палочки внизу, а короткая палочка расположена слева от большой палочки вверху.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берут палочки и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шнурочки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 готовы? Раз, два, три. Начали.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Здорово. Вы одновременно закончили выполнение задания! Значит, все стали победителями. </w:t>
      </w:r>
    </w:p>
    <w:p w:rsidR="00713AF9" w:rsidRDefault="00713AF9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Печатание буквы Ъ  в воздухе и в тетради.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Посмотрите в тетрадь. Что вы видите в верхней части страницы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? (…)</w:t>
      </w:r>
      <w:proofErr w:type="gramEnd"/>
    </w:p>
    <w:p w:rsidR="00713AF9" w:rsidRDefault="00713AF9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AF9" w:rsidRDefault="00713AF9" w:rsidP="00AC1AA8">
      <w:pPr>
        <w:spacing w:after="0" w:line="240" w:lineRule="auto"/>
        <w:ind w:firstLine="426"/>
        <w:rPr>
          <w:noProof/>
          <w:lang w:eastAsia="ru-RU"/>
        </w:rPr>
      </w:pPr>
    </w:p>
    <w:p w:rsidR="00713AF9" w:rsidRDefault="00713AF9" w:rsidP="00AC1AA8">
      <w:pPr>
        <w:spacing w:after="0" w:line="240" w:lineRule="auto"/>
        <w:ind w:firstLine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36566" cy="2735580"/>
            <wp:effectExtent l="0" t="0" r="698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" t="12219" b="39517"/>
                    <a:stretch/>
                  </pic:blipFill>
                  <pic:spPr bwMode="auto">
                    <a:xfrm>
                      <a:off x="0" y="0"/>
                      <a:ext cx="3936566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9" w:rsidRDefault="00713AF9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Раскрасьте его черным карандашом. 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Давайте напишем 4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твердых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знака. Посмотрите, как я пишу твердый знак на доске. Сначала я пишу сверху вниз палочку, потом  справа внизу от нее полукруг и, наконец, слева от нее вверху – короткую палочку. «Напишите» так же твердый знак в воздухе.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«пишут» букву ъ в воздухе. </w:t>
      </w:r>
    </w:p>
    <w:p w:rsidR="00713AF9" w:rsidRDefault="00713AF9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BC24B9" wp14:editId="4DD9B97A">
            <wp:extent cx="4625340" cy="2815849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" t="52037" b="5680"/>
                    <a:stretch/>
                  </pic:blipFill>
                  <pic:spPr bwMode="auto">
                    <a:xfrm>
                      <a:off x="0" y="0"/>
                      <a:ext cx="4625340" cy="281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Обратите внимание на то, что твердый  знак никогда не стоит в начале слова, поэтому заглавной буквы ъ не бывает. Теперь можете написать буквы в тетради. </w:t>
      </w:r>
    </w:p>
    <w:p w:rsidR="00AC1AA8" w:rsidRDefault="00AC1AA8" w:rsidP="00AC1AA8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713AF9" w:rsidRDefault="00713AF9" w:rsidP="00AC1AA8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1AA8" w:rsidRDefault="00AC1AA8" w:rsidP="00AC1AA8">
      <w:pPr>
        <w:spacing w:after="0" w:line="240" w:lineRule="auto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 Упражнение «Буква потерялась»</w:t>
      </w:r>
    </w:p>
    <w:p w:rsidR="00AC1AA8" w:rsidRDefault="00AC1AA8" w:rsidP="00AC1AA8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слова в розовой рамке. Какая буква потерялась</w:t>
      </w:r>
      <w:proofErr w:type="gramStart"/>
      <w:r>
        <w:rPr>
          <w:rFonts w:ascii="Times New Roman" w:hAnsi="Times New Roman" w:cs="Times New Roman"/>
          <w:sz w:val="28"/>
          <w:szCs w:val="28"/>
        </w:rPr>
        <w:t>? (…)</w:t>
      </w:r>
      <w:proofErr w:type="gramEnd"/>
    </w:p>
    <w:p w:rsidR="00713AF9" w:rsidRDefault="00713AF9" w:rsidP="00AC1AA8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43FB43" wp14:editId="5C0B1FFD">
            <wp:extent cx="2077452" cy="1371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27" t="56371" r="4745" b="30837"/>
                    <a:stretch/>
                  </pic:blipFill>
                  <pic:spPr bwMode="auto">
                    <a:xfrm>
                      <a:off x="0" y="0"/>
                      <a:ext cx="2076640" cy="137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AA8" w:rsidRPr="00E16B91" w:rsidRDefault="00AC1AA8" w:rsidP="00AC1AA8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карандаши и вставьте недостающую букву в слова.</w:t>
      </w:r>
    </w:p>
    <w:p w:rsidR="00AC1AA8" w:rsidRDefault="00AC1AA8" w:rsidP="00AC1AA8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AC1AA8" w:rsidRPr="00E16B91" w:rsidRDefault="00AC1AA8" w:rsidP="00AC1AA8">
      <w:pPr>
        <w:spacing w:after="0" w:line="240" w:lineRule="auto"/>
        <w:ind w:left="142" w:firstLine="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Хорошо. Прочитайте слова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9931A5" w:rsidRDefault="009931A5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713AF9" w:rsidRDefault="00713AF9">
      <w:pPr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Спасибо за внимание. Отличного настроения!</w:t>
      </w:r>
    </w:p>
    <w:p w:rsidR="00713AF9" w:rsidRDefault="00713AF9">
      <w:r>
        <w:rPr>
          <w:rFonts w:ascii="Times New Roman" w:hAnsi="Times New Roman"/>
          <w:b/>
          <w:sz w:val="28"/>
          <w:szCs w:val="28"/>
          <w:lang w:eastAsia="ru-RU"/>
        </w:rPr>
        <w:t>С уважением, Анна Владимировна.</w:t>
      </w:r>
      <w:bookmarkStart w:id="0" w:name="_GoBack"/>
      <w:bookmarkEnd w:id="0"/>
    </w:p>
    <w:sectPr w:rsidR="00713AF9" w:rsidSect="00EC0E1E">
      <w:pgSz w:w="11906" w:h="16838"/>
      <w:pgMar w:top="568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ACB"/>
    <w:rsid w:val="00553060"/>
    <w:rsid w:val="00653ACB"/>
    <w:rsid w:val="006E6E6A"/>
    <w:rsid w:val="00713AF9"/>
    <w:rsid w:val="009931A5"/>
    <w:rsid w:val="009C4933"/>
    <w:rsid w:val="00AC1AA8"/>
    <w:rsid w:val="00EC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AC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AC1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5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AC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AC1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5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Перебьетесь</dc:creator>
  <cp:keywords/>
  <dc:description/>
  <cp:lastModifiedBy>Александр Перебьетесь</cp:lastModifiedBy>
  <cp:revision>3</cp:revision>
  <dcterms:created xsi:type="dcterms:W3CDTF">2020-05-05T08:17:00Z</dcterms:created>
  <dcterms:modified xsi:type="dcterms:W3CDTF">2020-05-05T11:30:00Z</dcterms:modified>
</cp:coreProperties>
</file>