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A3" w:rsidRPr="005C57A3" w:rsidRDefault="005C57A3" w:rsidP="005C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b/>
          <w:color w:val="FF0000"/>
          <w:sz w:val="32"/>
          <w:szCs w:val="28"/>
          <w:bdr w:val="none" w:sz="0" w:space="0" w:color="auto" w:frame="1"/>
          <w:lang w:eastAsia="ru-RU"/>
        </w:rPr>
        <w:t>Конспект занятия</w:t>
      </w:r>
    </w:p>
    <w:p w:rsidR="005C57A3" w:rsidRPr="005C57A3" w:rsidRDefault="009E4878" w:rsidP="005C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b/>
          <w:color w:val="FF0000"/>
          <w:sz w:val="32"/>
          <w:szCs w:val="28"/>
          <w:bdr w:val="none" w:sz="0" w:space="0" w:color="auto" w:frame="1"/>
          <w:lang w:eastAsia="ru-RU"/>
        </w:rPr>
        <w:t>«Ознакомление с окружающим миром»</w:t>
      </w:r>
    </w:p>
    <w:p w:rsidR="0044723B" w:rsidRPr="005C57A3" w:rsidRDefault="009E4878" w:rsidP="005C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b/>
          <w:color w:val="FF0000"/>
          <w:sz w:val="32"/>
          <w:szCs w:val="28"/>
          <w:bdr w:val="none" w:sz="0" w:space="0" w:color="auto" w:frame="1"/>
          <w:lang w:eastAsia="ru-RU"/>
        </w:rPr>
        <w:t>в подготовительной группе.</w:t>
      </w:r>
    </w:p>
    <w:p w:rsidR="005C57A3" w:rsidRPr="005C57A3" w:rsidRDefault="005C57A3" w:rsidP="005C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Тема:</w:t>
      </w: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«Путешествие в прошлое книги».</w:t>
      </w:r>
    </w:p>
    <w:p w:rsidR="0044723B" w:rsidRPr="005C57A3" w:rsidRDefault="005C57A3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Познакомить детей с историей создания книги, с ее развитием; 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Активизировать познавательную деятельность;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Вызвать интерес к миру книги;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Воспитывать бережное отношение к книгам. 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Связная речь:</w:t>
      </w: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учить отбирать соответственно темы факты из личного опыта; рассказывать связно, полно и выразительно, чётко вытраивать композицию рассказа.</w:t>
      </w:r>
    </w:p>
    <w:p w:rsidR="005C57A3" w:rsidRDefault="005C57A3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Воспитатель.              Сегодня день у нас особый,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(читает </w:t>
      </w:r>
      <w:proofErr w:type="gramStart"/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стих)   </w:t>
      </w:r>
      <w:proofErr w:type="gramEnd"/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 Я познакомлю вас, друзья,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                          С предметом, без которого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                          Прожить на свете нам нельзя.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      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     А о каком предмете пойдет речь, вы угадайте сами.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2.Загадка.                    Не куст, а с листочками.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                         Не рубашка, а сшита,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                         Не человек, а рассказывает.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                         Вы догадались? Что это?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                                              </w:t>
      </w:r>
      <w:r w:rsidR="0081445D"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                  (</w:t>
      </w: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proofErr w:type="gramStart"/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 .</w:t>
      </w:r>
      <w:proofErr w:type="gramEnd"/>
    </w:p>
    <w:p w:rsidR="0044723B" w:rsidRPr="005C57A3" w:rsidRDefault="0044723B" w:rsidP="005C57A3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  </w:t>
      </w:r>
      <w:bookmarkStart w:id="0" w:name="_GoBack"/>
      <w:bookmarkEnd w:id="0"/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                   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Воспитатель.                Сегодня мы поговорим о книгах.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                                    -Для чего нам нужны книги? 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                                    (читать, узнавать </w:t>
      </w:r>
      <w:r w:rsidR="0081445D"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новое, быть</w:t>
      </w: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умнее, учиться в школе).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                                     - </w:t>
      </w:r>
      <w:proofErr w:type="gramStart"/>
      <w:r w:rsidR="0081445D"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где хранятся книги? (дома, на полках, в  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                             библиотеке)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                            - Что будет если книги исчезнут?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                           - А вы знаете как нужно обращаться с книгой?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</w:t>
      </w:r>
    </w:p>
    <w:p w:rsidR="0044723B" w:rsidRPr="005C57A3" w:rsidRDefault="0081445D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Воспитатель.</w:t>
      </w:r>
      <w:r w:rsidR="0044723B"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     - Как вы думаете, давно ли появились книги?</w:t>
      </w:r>
    </w:p>
    <w:p w:rsidR="0044723B" w:rsidRPr="005C57A3" w:rsidRDefault="0044723B" w:rsidP="005C57A3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                             - А из чего делают книги?</w:t>
      </w:r>
    </w:p>
    <w:p w:rsidR="0044723B" w:rsidRPr="005C57A3" w:rsidRDefault="0044723B" w:rsidP="005C57A3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                             - Вы правы, сейчас книги печатают на бумаге.  </w:t>
      </w:r>
    </w:p>
    <w:p w:rsidR="0044723B" w:rsidRPr="005C57A3" w:rsidRDefault="0044723B" w:rsidP="005C57A3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                                        Но всегда </w:t>
      </w:r>
      <w:r w:rsidR="0081445D"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 было</w:t>
      </w: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так? Нет.                                                                                                                                                 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   Никто не знает точно, когда родилась Книга. Давайте, отправимся в путешествие во времени, и постараемся узнать, сколько лет Книге. Приготовились. Отправляемся.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Когда-то давно никто не умел писать. Люди могли общаться, только разговаривая друг с другом. Все, что узнавал и изобретал человек, он хранил только в голове. Знания передавались устно. Это было чрезвычайно важное и трудное дело – не прервать нить знания, передать его от учителя к ученику, чтобы тот когда-то передал его своему ученику – и так далее, из поколения в поколение. И ведь не всегда это удавалось. Сколько секретов было утеряно безвозвратно, сколько раз людям приходилось учиться чему-то заново. Делать открытия, которые уже когда-то были сделаны.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И вот, давайте вернемся на много веков назад – к началу человеческой цивилизации, когда только появились люди. 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Подходим с детьми к изображению наскального письма.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Люди жили в пещерах. Охотились на мамонтов и диких быков. Каменные книги – считаются первой формой записи информации. Необходимость у людей делиться между собою знаниями привела древних людей к тому, что они стали делать рисунки на стенах пещер. Эти рисунки и называют – Каменными книгами. Здесь человек впервые выразил и изобразил свою мысль. 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Даже в наши дни мы часто встречаем нарисованные письма, которые дошли до нас через многие века. Как вы думаете, где? (Показывает знаки дорожного движения).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 называют знаки дорожного движения.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Ребята, давайте, оставим привет, как это делали пещерные люди. 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Раздают детям мелки, для рисования на «наскальных стенах» (на доске).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Молодцы. Но нам пора! Отправляемся в другое время. 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Куда это мы попали?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К индейцам. Они придумали другой вид книги, который можно было передавать, переносить, сохранять. Такое письмо называлось – КИПУ- узелковое письмо. Для такого письма требовалась толстая веревка или палка и разноцветные шнурки разной длины. Тот, кто хотел передать кому-то свою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мысль, привязывал к веревке или палке шнурок особым способом. Чтобы прочесть такое письмо, нужно было помнить множество деталей – цвет шнура, его длина, вид узла. Такое письмо было очень тяжело читать. Но, </w:t>
      </w:r>
      <w:r w:rsid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 основном, знания, все так же </w:t>
      </w: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передавались устно. Старейшины племен, примерно раз в году уводили юношей в джунгли, и там, передавали свой опыт. А чтобы знания запоминались легче, использовали специальные танцы и песни. Поучимся вместе с ними? </w:t>
      </w:r>
    </w:p>
    <w:p w:rsidR="0044723B" w:rsidRPr="005C57A3" w:rsidRDefault="0044723B" w:rsidP="005C57A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 встают в круг. И повторяют движения за воспитателем.</w:t>
      </w:r>
    </w:p>
    <w:p w:rsidR="005C57A3" w:rsidRDefault="005C57A3" w:rsidP="005C57A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C57A3" w:rsidRDefault="005C57A3" w:rsidP="005C57A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C57A3" w:rsidRDefault="005C57A3" w:rsidP="005C57A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723B" w:rsidRPr="005C57A3" w:rsidRDefault="0044723B" w:rsidP="005C57A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Физкультминутка:  </w:t>
      </w:r>
    </w:p>
    <w:p w:rsidR="005C57A3" w:rsidRPr="005C57A3" w:rsidRDefault="0044723B" w:rsidP="005C57A3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 хочешь научиться, делай так…  </w:t>
      </w:r>
      <w:r w:rsidRPr="005C57A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Хлопать в ладоши в лево-право.</w:t>
      </w:r>
    </w:p>
    <w:p w:rsidR="0044723B" w:rsidRPr="005C57A3" w:rsidRDefault="0044723B" w:rsidP="005C57A3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Если хочешь научиться, делай так… </w:t>
      </w:r>
      <w:r w:rsidRPr="005C57A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Прыжки на месте с высоким подниманием колена (по очереди).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 хочешь научиться, делай так…  </w:t>
      </w:r>
      <w:r w:rsidRPr="005C57A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Хлопать по рту, «зов индейца».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 хочешь научиться, делай так…  </w:t>
      </w:r>
      <w:r w:rsidRPr="005C57A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Танец Индейцев по кругу.</w:t>
      </w:r>
    </w:p>
    <w:p w:rsidR="005C57A3" w:rsidRDefault="005C57A3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Давайте, ребята, оставим индейцам «Привет». Завяжем свои узелки.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Время идет. Несколько тысячелетий тому назад </w:t>
      </w:r>
      <w:proofErr w:type="spellStart"/>
      <w:proofErr w:type="gramStart"/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вавилонцы</w:t>
      </w:r>
      <w:proofErr w:type="spellEnd"/>
      <w:proofErr w:type="gramEnd"/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ассирийцы придумали писать на глиняных табличках - специальной палочкой выдавливали буквы в виде клинышков. Поэтому такая письменность и носит название “клинопись”. Каждая табличка нумеровалась, затем сырые глиняные таблички обжигались в печи – они становились не мягкими и хрупкими, а твёрдыми, складывались в корзину. И это тоже была книга!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Ребята, давайте попробуем написать на глиняных дощечках.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В Древнем Египте изобрели папирус. Он был сделан из растения, которое росло по берегам реки Нил. Его стебель расщепляли на ленты, укладывали их в несколько слоев и сверху прижимали тяжелыми камнями.  Несколько таких кусков соединяли в длинную полоску и сворачивали в свиток, а чтобы им было удобно пользоваться, к нему прикрепляли палку. Свернутый свиток вставляли в футляр. Так он хранился. Но папирус рос не везде, а папирусный свиток плохо сохранялся: крошился, рассыпался, писать на нём можно было </w:t>
      </w:r>
      <w:proofErr w:type="gramStart"/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только</w:t>
      </w:r>
      <w:proofErr w:type="gramEnd"/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 одной стороны.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И люди нашли новый материал: пергамент. Это тонкая, как плёнка, специально обработанная кожа овец, коз или телят. Изготавливали его недалеко от города Пергама, вот откуда это название. Пергамент, в отличие от папируса, не трескался, он был очень прочен, его можно сгибать, использовать обе его стороны. Это особенность способствовала появлению новой формы книги. Куски пергамента складывали пополам: из каждого выходило как бы два листа, и так вкладывали их один в другой.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Из </w:t>
      </w:r>
      <w:r w:rsidR="0081445D"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пергамента было</w:t>
      </w: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удобно делать книги. Большие листы складывались в четверо, в виде тетради. Несколько таких тетрадей сшивали вместе, получалась книга. Обложку делали </w:t>
      </w:r>
      <w:r w:rsidR="0081445D"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 досок,</w:t>
      </w: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обтянутых кожей.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 А бумагу, изобрел китаец </w:t>
      </w:r>
      <w:proofErr w:type="spellStart"/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Цай</w:t>
      </w:r>
      <w:proofErr w:type="spellEnd"/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Лунь. Сначала бумагу варили из размолотых тряпок, древесного корня, бамбуковой щепы. Позже решили попробовать дерево. И с тех пор бумагу для </w:t>
      </w:r>
      <w:r w:rsidR="0081445D"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книги делают</w:t>
      </w: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из дерева. 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 как появилась книга на Руси? 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На Руси, для </w:t>
      </w:r>
      <w:r w:rsidR="0081445D"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книг долго</w:t>
      </w: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использовали – Бересту. На ней писали при помощи тонкого стерженька с большим ушком наверху. В это ушко вдевали тесьму и носили на поясе. На Руси первыми создателями рукописных книг стали монахи – писцы. Художник заполнял страницы рисунками. Каждую книгу писали долго – долго. </w:t>
      </w:r>
    </w:p>
    <w:p w:rsidR="0044723B" w:rsidRPr="005C57A3" w:rsidRDefault="0044723B" w:rsidP="005C57A3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 В 15 веке немец Иоганн </w:t>
      </w:r>
      <w:proofErr w:type="spellStart"/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Гутенберг</w:t>
      </w:r>
      <w:proofErr w:type="spellEnd"/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изобрел печатный станок. Он стал отливать литеры (буквы) из металла. Из отдельных букв составляли слова, строки, страницы. Вскоре мастеров, которые могут работать на таком станке стало много, </w:t>
      </w:r>
      <w:r w:rsidR="0081445D"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почти во</w:t>
      </w: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всех странах.  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Русские мастера книгопечатания Иван Федоров и Петр </w:t>
      </w:r>
      <w:proofErr w:type="spellStart"/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Мстиславец</w:t>
      </w:r>
      <w:proofErr w:type="spellEnd"/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выпустили книгу в 1564 году. Они печатали ее целый год. Это была церковная книга «Апостол». А в 1574 году была издана первая российская «АЗБУКА». Ну, что пора возвращаться домой. Приготовились. Отправляемся домой! 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Да, длинный путь прошел человек до первой книги. Вот как много лет Книге. А сколько точно </w:t>
      </w:r>
      <w:r w:rsidR="0081445D"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никто</w:t>
      </w: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не знает! 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Вот такой длинный путь прошла книга, чтобы стать такой, которая есть в каждом нашем доме, в каждой группе и библиотеке. 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                                        - Теперь мы с вами читаем вот такие красивые 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                                          </w:t>
      </w:r>
      <w:r w:rsidR="0081445D"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книжки,</w:t>
      </w: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которые вы видите на выставке.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        </w:t>
      </w:r>
      <w:r w:rsidR="00823B4B"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                    </w:t>
      </w: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Людям помогают машины печатать красочные 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                                обложки.</w:t>
      </w:r>
    </w:p>
    <w:p w:rsidR="0044723B" w:rsidRPr="005C57A3" w:rsidRDefault="0044723B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Предложить детям по</w:t>
      </w:r>
      <w:r w:rsidR="005C57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играть в сюжетно - ролевые игры</w:t>
      </w:r>
      <w:r w:rsidRPr="005C57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5C57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5C57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Библиотека», </w:t>
      </w:r>
    </w:p>
    <w:p w:rsidR="008760A3" w:rsidRPr="005C57A3" w:rsidRDefault="005C57A3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4723B" w:rsidRPr="005C57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газин книги» (</w:t>
      </w:r>
      <w:r w:rsidR="004D3859" w:rsidRPr="005C57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 выбору детей).</w:t>
      </w:r>
    </w:p>
    <w:p w:rsidR="005C57A3" w:rsidRDefault="004D3859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C5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7A3" w:rsidRDefault="005C57A3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C57A3" w:rsidRDefault="005C57A3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C57A3" w:rsidRDefault="005C57A3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C57A3" w:rsidRDefault="005C57A3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C57A3" w:rsidRDefault="005C57A3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C57A3" w:rsidRDefault="005C57A3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C57A3" w:rsidRDefault="005C57A3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7236" w:rsidRPr="005C57A3" w:rsidRDefault="005C57A3" w:rsidP="005C5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С уважением, воспитатель Е.И. Воронина.</w:t>
      </w:r>
    </w:p>
    <w:sectPr w:rsidR="00807236" w:rsidRPr="005C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8C"/>
    <w:rsid w:val="000A1FF8"/>
    <w:rsid w:val="000F2296"/>
    <w:rsid w:val="001E7D1B"/>
    <w:rsid w:val="00215E16"/>
    <w:rsid w:val="00305F86"/>
    <w:rsid w:val="00360159"/>
    <w:rsid w:val="0044723B"/>
    <w:rsid w:val="004D3859"/>
    <w:rsid w:val="005C57A3"/>
    <w:rsid w:val="0064320E"/>
    <w:rsid w:val="0081445D"/>
    <w:rsid w:val="00823B4B"/>
    <w:rsid w:val="008760A3"/>
    <w:rsid w:val="008B108C"/>
    <w:rsid w:val="009E3065"/>
    <w:rsid w:val="009E4878"/>
    <w:rsid w:val="00A029D0"/>
    <w:rsid w:val="00A07B50"/>
    <w:rsid w:val="00A87C1B"/>
    <w:rsid w:val="00AA4E48"/>
    <w:rsid w:val="00BB5717"/>
    <w:rsid w:val="00C570C0"/>
    <w:rsid w:val="00D411E7"/>
    <w:rsid w:val="00F93634"/>
    <w:rsid w:val="00FA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82149-3AEA-47E8-9127-9C9D4DD8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159"/>
    <w:rPr>
      <w:b/>
      <w:bCs/>
    </w:rPr>
  </w:style>
  <w:style w:type="paragraph" w:customStyle="1" w:styleId="c0">
    <w:name w:val="c0"/>
    <w:basedOn w:val="a"/>
    <w:rsid w:val="00F9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3634"/>
  </w:style>
  <w:style w:type="character" w:customStyle="1" w:styleId="c3">
    <w:name w:val="c3"/>
    <w:basedOn w:val="a0"/>
    <w:rsid w:val="00F93634"/>
  </w:style>
  <w:style w:type="character" w:customStyle="1" w:styleId="c4">
    <w:name w:val="c4"/>
    <w:basedOn w:val="a0"/>
    <w:rsid w:val="00F93634"/>
  </w:style>
  <w:style w:type="paragraph" w:styleId="a4">
    <w:name w:val="Normal (Web)"/>
    <w:basedOn w:val="a"/>
    <w:uiPriority w:val="99"/>
    <w:semiHidden/>
    <w:unhideWhenUsed/>
    <w:rsid w:val="0021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Image&amp;Matros ®</cp:lastModifiedBy>
  <cp:revision>6</cp:revision>
  <dcterms:created xsi:type="dcterms:W3CDTF">2020-04-01T18:36:00Z</dcterms:created>
  <dcterms:modified xsi:type="dcterms:W3CDTF">2020-04-02T08:27:00Z</dcterms:modified>
</cp:coreProperties>
</file>