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3619D9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Pr="00915C99" w:rsidRDefault="00915C99" w:rsidP="00915C99">
      <w:pPr>
        <w:widowControl w:val="0"/>
        <w:autoSpaceDE w:val="0"/>
        <w:autoSpaceDN w:val="0"/>
        <w:adjustRightInd w:val="0"/>
        <w:rPr>
          <w:b/>
          <w:sz w:val="96"/>
          <w:szCs w:val="96"/>
        </w:rPr>
      </w:pPr>
    </w:p>
    <w:p w:rsidR="00915C99" w:rsidRPr="00915C99" w:rsidRDefault="00915C99" w:rsidP="00915C9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96"/>
          <w:szCs w:val="96"/>
        </w:rPr>
      </w:pPr>
      <w:r w:rsidRPr="00915C99">
        <w:rPr>
          <w:i/>
          <w:sz w:val="96"/>
          <w:szCs w:val="96"/>
        </w:rPr>
        <w:t>Картотека</w:t>
      </w:r>
    </w:p>
    <w:p w:rsidR="00915C99" w:rsidRPr="00915C99" w:rsidRDefault="00915C99" w:rsidP="00915C9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96"/>
          <w:szCs w:val="96"/>
        </w:rPr>
      </w:pPr>
      <w:r w:rsidRPr="00915C99">
        <w:rPr>
          <w:i/>
          <w:sz w:val="96"/>
          <w:szCs w:val="96"/>
        </w:rPr>
        <w:t>психологических игр</w:t>
      </w:r>
    </w:p>
    <w:p w:rsidR="00915C99" w:rsidRPr="00915C99" w:rsidRDefault="00915C99" w:rsidP="00915C9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96"/>
          <w:szCs w:val="96"/>
        </w:rPr>
      </w:pPr>
      <w:r w:rsidRPr="00915C99">
        <w:rPr>
          <w:i/>
          <w:sz w:val="96"/>
          <w:szCs w:val="96"/>
        </w:rPr>
        <w:t>для детей с 4 лет</w:t>
      </w:r>
    </w:p>
    <w:p w:rsidR="00915C99" w:rsidRP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96"/>
          <w:szCs w:val="96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3619D9" w:rsidRDefault="003619D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3619D9" w:rsidRDefault="003619D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3619D9" w:rsidRDefault="003619D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3619D9" w:rsidRDefault="003619D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3619D9" w:rsidRPr="003619D9" w:rsidRDefault="003619D9" w:rsidP="003619D9">
      <w:pPr>
        <w:jc w:val="right"/>
        <w:rPr>
          <w:sz w:val="28"/>
          <w:szCs w:val="28"/>
        </w:rPr>
      </w:pPr>
      <w:r w:rsidRPr="003619D9">
        <w:rPr>
          <w:sz w:val="28"/>
          <w:szCs w:val="28"/>
        </w:rPr>
        <w:t>Подготовила</w:t>
      </w:r>
    </w:p>
    <w:p w:rsidR="003619D9" w:rsidRPr="003619D9" w:rsidRDefault="003619D9" w:rsidP="003619D9">
      <w:pPr>
        <w:jc w:val="right"/>
        <w:rPr>
          <w:sz w:val="28"/>
          <w:szCs w:val="28"/>
        </w:rPr>
      </w:pPr>
      <w:r w:rsidRPr="003619D9">
        <w:rPr>
          <w:sz w:val="28"/>
          <w:szCs w:val="28"/>
        </w:rPr>
        <w:t>Педагог-психолог</w:t>
      </w:r>
    </w:p>
    <w:p w:rsidR="00915C99" w:rsidRDefault="003619D9" w:rsidP="003619D9">
      <w:pPr>
        <w:widowControl w:val="0"/>
        <w:autoSpaceDE w:val="0"/>
        <w:autoSpaceDN w:val="0"/>
        <w:adjustRightInd w:val="0"/>
        <w:ind w:firstLine="720"/>
        <w:jc w:val="right"/>
        <w:rPr>
          <w:b/>
          <w:sz w:val="32"/>
          <w:szCs w:val="32"/>
        </w:rPr>
      </w:pPr>
      <w:proofErr w:type="spellStart"/>
      <w:r w:rsidRPr="003619D9">
        <w:rPr>
          <w:sz w:val="28"/>
          <w:szCs w:val="28"/>
        </w:rPr>
        <w:t>Бадалян</w:t>
      </w:r>
      <w:proofErr w:type="spellEnd"/>
      <w:r w:rsidRPr="003619D9">
        <w:rPr>
          <w:sz w:val="28"/>
          <w:szCs w:val="28"/>
        </w:rPr>
        <w:t xml:space="preserve"> Д.Я.</w:t>
      </w: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DA6E67">
        <w:rPr>
          <w:i/>
          <w:sz w:val="40"/>
          <w:szCs w:val="40"/>
        </w:rPr>
        <w:lastRenderedPageBreak/>
        <w:t>Карточка 1</w:t>
      </w: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DA6E67" w:rsidRPr="00C9155A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C9155A">
        <w:rPr>
          <w:b/>
          <w:sz w:val="32"/>
          <w:szCs w:val="32"/>
        </w:rPr>
        <w:t>«Карандашик — кисточка»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развивать у детей умение сотрудничать.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F022DE">
        <w:rPr>
          <w:sz w:val="28"/>
          <w:szCs w:val="28"/>
        </w:rPr>
        <w:t>Ведущий показывает детям, как изображать карандашик — напряженной вытянутой вперед рукой. Потом все вместе изоб</w:t>
      </w:r>
      <w:r w:rsidRPr="00F022DE">
        <w:rPr>
          <w:sz w:val="28"/>
          <w:szCs w:val="28"/>
        </w:rPr>
        <w:softHyphen/>
        <w:t>ражают кисточку — мягкой изогнутой рукой. Затем ведущий дает детям разные команды. По команде «Карандашик!» — дети на</w:t>
      </w:r>
      <w:r w:rsidRPr="00F022DE">
        <w:rPr>
          <w:sz w:val="28"/>
          <w:szCs w:val="28"/>
        </w:rPr>
        <w:softHyphen/>
        <w:t>прягают руку, изображая карандаш, по команде «Кисточка!» — расслабляют руку. Через некоторое время в упражнение можно включить вторую руку... Ведущий подчеркивает умение ребят дей</w:t>
      </w:r>
      <w:r w:rsidRPr="00F022DE">
        <w:rPr>
          <w:sz w:val="28"/>
          <w:szCs w:val="28"/>
        </w:rPr>
        <w:softHyphen/>
        <w:t>ствовать согласованно, вместе.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2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DA6E67" w:rsidRPr="00C9155A" w:rsidRDefault="00DA6E67" w:rsidP="00DA6E67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Pr="00C9155A">
        <w:rPr>
          <w:b/>
          <w:sz w:val="32"/>
          <w:szCs w:val="32"/>
        </w:rPr>
        <w:t xml:space="preserve"> «Волшебник»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содействовать формированию доверия в группе.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F022DE">
        <w:rPr>
          <w:sz w:val="28"/>
          <w:szCs w:val="28"/>
        </w:rPr>
        <w:t>Дети встают в круг, кладут друг другу руки на плечи. Затем один из детей становится «волшебником». Ему завязывают глаза и пе</w:t>
      </w:r>
      <w:r w:rsidRPr="00F022DE">
        <w:rPr>
          <w:sz w:val="28"/>
          <w:szCs w:val="28"/>
        </w:rPr>
        <w:softHyphen/>
        <w:t>реводят в другое место круга. Теперь рядом с ним стоят другие. Положив руки на плечи стоящих рядом детей, «волшебник» дол</w:t>
      </w:r>
      <w:r w:rsidRPr="00F022DE">
        <w:rPr>
          <w:sz w:val="28"/>
          <w:szCs w:val="28"/>
        </w:rPr>
        <w:softHyphen/>
        <w:t>жен угадать, кто это.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3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Pr="00C9155A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C9155A">
        <w:rPr>
          <w:b/>
          <w:sz w:val="32"/>
          <w:szCs w:val="32"/>
        </w:rPr>
        <w:t xml:space="preserve"> «Обижаться не могу, ой, смеюсь, кукареку!»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способствовать уменьшению обидчивости у детей.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F022DE">
        <w:rPr>
          <w:sz w:val="28"/>
          <w:szCs w:val="28"/>
        </w:rPr>
        <w:t xml:space="preserve">Один ребенок садится на «волшебный стульчик», другой </w:t>
      </w:r>
      <w:proofErr w:type="gramStart"/>
      <w:r w:rsidRPr="00F022DE">
        <w:rPr>
          <w:sz w:val="28"/>
          <w:szCs w:val="28"/>
        </w:rPr>
        <w:t>по</w:t>
      </w:r>
      <w:r w:rsidRPr="00F022DE">
        <w:rPr>
          <w:sz w:val="28"/>
          <w:szCs w:val="28"/>
        </w:rPr>
        <w:softHyphen/>
        <w:t>нарошку</w:t>
      </w:r>
      <w:proofErr w:type="gramEnd"/>
      <w:r w:rsidRPr="00F022DE">
        <w:rPr>
          <w:sz w:val="28"/>
          <w:szCs w:val="28"/>
        </w:rPr>
        <w:t xml:space="preserve"> должен обидеть его. Взрослый начинает при этом гово</w:t>
      </w:r>
      <w:r w:rsidRPr="00F022DE">
        <w:rPr>
          <w:sz w:val="28"/>
          <w:szCs w:val="28"/>
        </w:rPr>
        <w:softHyphen/>
        <w:t>рить слова: «Обижаться не могу...» — ребенок продолжает: «Ой, смеюсь, кукареку!»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4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 w:rsidRPr="00F022DE">
        <w:rPr>
          <w:b/>
          <w:sz w:val="28"/>
          <w:szCs w:val="28"/>
        </w:rPr>
        <w:t xml:space="preserve"> «Пусть встанет тот, на кого я смотрю»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способствовать развитию взаимопонимания между детьми.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F022DE">
        <w:rPr>
          <w:sz w:val="28"/>
          <w:szCs w:val="28"/>
        </w:rPr>
        <w:t>Сначала водит взрослый. Он обводит взглядом детей, потом на ком-то останавливает взгляд. Тот, на кого смотрит ведущий, должен поймать его взгляд и быстро встать. Затем водящими ста</w:t>
      </w:r>
      <w:r w:rsidRPr="00F022DE">
        <w:rPr>
          <w:sz w:val="28"/>
          <w:szCs w:val="28"/>
        </w:rPr>
        <w:softHyphen/>
        <w:t>новятся все дети по очереди — они пытаются взглядом «поднять» своих товарищей.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DA6E67" w:rsidRDefault="00DA6E67" w:rsidP="00DA6E67">
      <w:pPr>
        <w:jc w:val="center"/>
        <w:rPr>
          <w:i/>
          <w:sz w:val="40"/>
          <w:szCs w:val="40"/>
        </w:rPr>
      </w:pPr>
      <w:r w:rsidRPr="00DA6E67">
        <w:rPr>
          <w:i/>
          <w:sz w:val="40"/>
          <w:szCs w:val="40"/>
        </w:rPr>
        <w:t>Карточка 5</w:t>
      </w:r>
    </w:p>
    <w:p w:rsidR="00DA6E67" w:rsidRDefault="00DA6E67" w:rsidP="00DA6E67">
      <w:pPr>
        <w:jc w:val="center"/>
        <w:rPr>
          <w:i/>
          <w:sz w:val="40"/>
          <w:szCs w:val="40"/>
        </w:rPr>
      </w:pPr>
    </w:p>
    <w:p w:rsidR="00DA6E67" w:rsidRPr="00DA6E67" w:rsidRDefault="00DA6E67" w:rsidP="00DA6E67">
      <w:pPr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       </w:t>
      </w:r>
      <w:r w:rsidRPr="00C9155A">
        <w:rPr>
          <w:b/>
          <w:sz w:val="32"/>
          <w:szCs w:val="32"/>
        </w:rPr>
        <w:t xml:space="preserve"> «Когда природа плачет»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Ведущий говорит детям о том, что ребенок плачет обычно, ког</w:t>
      </w:r>
      <w:r w:rsidRPr="00F022DE">
        <w:rPr>
          <w:sz w:val="28"/>
          <w:szCs w:val="28"/>
        </w:rPr>
        <w:softHyphen/>
        <w:t>да его обижают. Предлагает придумать, в каких ситуациях плачет природа, кто и как может ее обижать. Дальше дети обсуждают, как можно пожалеть природу и помочь ей.</w:t>
      </w: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DA6E67">
        <w:rPr>
          <w:i/>
          <w:sz w:val="40"/>
          <w:szCs w:val="40"/>
        </w:rPr>
        <w:t>Карточка 6</w:t>
      </w:r>
    </w:p>
    <w:p w:rsidR="00DA6E67" w:rsidRPr="00C9155A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C9155A">
        <w:rPr>
          <w:b/>
          <w:sz w:val="32"/>
          <w:szCs w:val="32"/>
        </w:rPr>
        <w:t xml:space="preserve"> «Обиженный кустик»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Один из детей играет роль обиженного кустика, которому сло</w:t>
      </w:r>
      <w:r w:rsidRPr="00F022DE">
        <w:rPr>
          <w:sz w:val="28"/>
          <w:szCs w:val="28"/>
        </w:rPr>
        <w:softHyphen/>
        <w:t>мали несколько веточек. Он садится в центр круга и грустит. Дети по очереди пытаются утешить, пожалеть его.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Карточка 7</w:t>
      </w: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A6E67" w:rsidRPr="00C9155A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C9155A">
        <w:rPr>
          <w:b/>
          <w:sz w:val="32"/>
          <w:szCs w:val="32"/>
        </w:rPr>
        <w:t xml:space="preserve"> «Стоп, кулак!»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способствовать развитию у детей самоконтроля в конфликтных ситуациях.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Выбирается пара детей. Один ребенок «</w:t>
      </w:r>
      <w:proofErr w:type="gramStart"/>
      <w:r w:rsidRPr="00F022DE">
        <w:rPr>
          <w:sz w:val="28"/>
          <w:szCs w:val="28"/>
        </w:rPr>
        <w:t>понарошку</w:t>
      </w:r>
      <w:proofErr w:type="gramEnd"/>
      <w:r w:rsidRPr="00F022DE">
        <w:rPr>
          <w:sz w:val="28"/>
          <w:szCs w:val="28"/>
        </w:rPr>
        <w:t>» дразнит другого, пытаясь «понарошку» спровоцировать драку. Другому нужно продолжать улыбаться и мысленно говорить «стоп» своим кулакам. Ведущий, слегка притрагиваясь к рукам ребенка свои</w:t>
      </w:r>
      <w:r w:rsidRPr="00F022DE">
        <w:rPr>
          <w:sz w:val="28"/>
          <w:szCs w:val="28"/>
        </w:rPr>
        <w:softHyphen/>
        <w:t>ми руками, препятствует тому, чтобы руки у «обижаемого» оста</w:t>
      </w:r>
      <w:r w:rsidRPr="00F022DE">
        <w:rPr>
          <w:sz w:val="28"/>
          <w:szCs w:val="28"/>
        </w:rPr>
        <w:softHyphen/>
        <w:t>вались расслабленными, не сжимались в кулаки.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8</w:t>
      </w: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A6E67" w:rsidRPr="00C9155A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C9155A">
        <w:rPr>
          <w:b/>
          <w:sz w:val="32"/>
          <w:szCs w:val="32"/>
        </w:rPr>
        <w:t xml:space="preserve"> «Волшебное животное»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развивать у детей умение сотрудничать.</w:t>
      </w: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Дети становятся в тесный круг, берутся за руки и представля</w:t>
      </w:r>
      <w:r w:rsidRPr="00F022DE">
        <w:rPr>
          <w:sz w:val="28"/>
          <w:szCs w:val="28"/>
        </w:rPr>
        <w:softHyphen/>
        <w:t>ют, что все они вместе — одно большое сильное животное. Веду</w:t>
      </w:r>
      <w:r w:rsidRPr="00F022DE">
        <w:rPr>
          <w:sz w:val="28"/>
          <w:szCs w:val="28"/>
        </w:rPr>
        <w:softHyphen/>
        <w:t>щий просит их послушать дыхание друг друга и постараться дышать одинаково — так, как будто дышит одно большое животное.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9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3C1CB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«Бросок любви»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 xml:space="preserve"> (С 4 ЛЕТ)</w:t>
      </w:r>
    </w:p>
    <w:p w:rsidR="00DA6E67" w:rsidRPr="00D95C8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D95C8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D95C87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D95C87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Ведущий предлагает детям зарядить своей любовью какой-нибудь предмет: медвежонка, куклу, мячик и т. п. Для этого они все вместе кладут на него свои ладошки и мысленно заряжают его. После этого дети по очереди бросают друг другу этот пред</w:t>
      </w:r>
      <w:r w:rsidRPr="00F022DE">
        <w:rPr>
          <w:sz w:val="28"/>
          <w:szCs w:val="28"/>
        </w:rPr>
        <w:softHyphen/>
        <w:t>мет. После каждого броска они спрашивают друг у друга: «Ты по</w:t>
      </w:r>
      <w:r w:rsidRPr="00F022DE">
        <w:rPr>
          <w:sz w:val="28"/>
          <w:szCs w:val="28"/>
        </w:rPr>
        <w:softHyphen/>
        <w:t>лучил мою любовь?» — и, услышав ответ «Да!», просят передать ее дальше по кругу.</w:t>
      </w:r>
    </w:p>
    <w:p w:rsidR="00DA6E67" w:rsidRDefault="00DA6E67" w:rsidP="00DA6E67">
      <w:pPr>
        <w:jc w:val="center"/>
        <w:rPr>
          <w:sz w:val="28"/>
          <w:szCs w:val="28"/>
        </w:rPr>
      </w:pPr>
    </w:p>
    <w:p w:rsidR="00DA6E67" w:rsidRDefault="00DA6E67" w:rsidP="00DA6E67">
      <w:pPr>
        <w:jc w:val="center"/>
        <w:rPr>
          <w:sz w:val="28"/>
          <w:szCs w:val="28"/>
        </w:rPr>
      </w:pPr>
    </w:p>
    <w:p w:rsidR="00DA6E67" w:rsidRDefault="00DA6E67" w:rsidP="00DA6E67">
      <w:pPr>
        <w:jc w:val="center"/>
        <w:rPr>
          <w:sz w:val="28"/>
          <w:szCs w:val="28"/>
        </w:rPr>
      </w:pPr>
    </w:p>
    <w:p w:rsidR="00DA6E67" w:rsidRDefault="00DA6E67" w:rsidP="00DA6E67">
      <w:pPr>
        <w:jc w:val="center"/>
        <w:rPr>
          <w:sz w:val="28"/>
          <w:szCs w:val="28"/>
        </w:rPr>
      </w:pPr>
    </w:p>
    <w:p w:rsidR="00DA6E67" w:rsidRDefault="00DA6E67" w:rsidP="00DA6E67">
      <w:pPr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Карточка 10</w:t>
      </w:r>
    </w:p>
    <w:p w:rsidR="00915C99" w:rsidRDefault="00915C99" w:rsidP="00DA6E67">
      <w:pPr>
        <w:jc w:val="center"/>
        <w:rPr>
          <w:i/>
          <w:sz w:val="40"/>
          <w:szCs w:val="40"/>
        </w:rPr>
      </w:pPr>
    </w:p>
    <w:p w:rsidR="00DA6E67" w:rsidRPr="00C9155A" w:rsidRDefault="00DA6E67" w:rsidP="00DA6E67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 w:rsidRPr="00C9155A">
        <w:rPr>
          <w:b/>
          <w:sz w:val="32"/>
          <w:szCs w:val="32"/>
        </w:rPr>
        <w:t xml:space="preserve"> «Имя моей мамы похоже </w:t>
      </w:r>
      <w:proofErr w:type="gramStart"/>
      <w:r w:rsidRPr="00C9155A">
        <w:rPr>
          <w:b/>
          <w:sz w:val="32"/>
          <w:szCs w:val="32"/>
        </w:rPr>
        <w:t>на</w:t>
      </w:r>
      <w:proofErr w:type="gramEnd"/>
      <w:r w:rsidRPr="00C9155A">
        <w:rPr>
          <w:b/>
          <w:sz w:val="32"/>
          <w:szCs w:val="32"/>
        </w:rPr>
        <w:t>...»</w:t>
      </w:r>
    </w:p>
    <w:p w:rsidR="00DA6E67" w:rsidRPr="00C9155A" w:rsidRDefault="00DA6E67" w:rsidP="00DA6E67">
      <w:pPr>
        <w:widowControl w:val="0"/>
        <w:autoSpaceDE w:val="0"/>
        <w:autoSpaceDN w:val="0"/>
        <w:adjustRightInd w:val="0"/>
        <w:rPr>
          <w:b/>
        </w:rPr>
      </w:pPr>
      <w:r w:rsidRPr="00C9155A">
        <w:rPr>
          <w:b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способствовать повышению уважения к маме.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Один из детей рассказывает группе, на какой цветок, по его мнению, похоже имя его мамы, остальные пытаются угадать, как ее зовут. Тот, кому удастся отгадать, загадывает имя своей мамы, и так до тех пор, пока все дети не получат возможность загадать имя мамы.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11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C9155A">
        <w:rPr>
          <w:b/>
          <w:sz w:val="32"/>
          <w:szCs w:val="32"/>
        </w:rPr>
        <w:t xml:space="preserve"> «Звериное пианино»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>Цель: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развивать у детей умение сотрудничать.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Дети садятся на корточки в одну линию. Они — клавиши пиа</w:t>
      </w:r>
      <w:r w:rsidRPr="00F022DE">
        <w:rPr>
          <w:sz w:val="28"/>
          <w:szCs w:val="28"/>
        </w:rPr>
        <w:softHyphen/>
        <w:t xml:space="preserve">нино, которые звучат голосами разных животных. </w:t>
      </w:r>
      <w:proofErr w:type="gramStart"/>
      <w:r w:rsidRPr="00F022DE">
        <w:rPr>
          <w:sz w:val="28"/>
          <w:szCs w:val="28"/>
        </w:rPr>
        <w:t>Ведущий раз</w:t>
      </w:r>
      <w:r w:rsidRPr="00F022DE">
        <w:rPr>
          <w:sz w:val="28"/>
          <w:szCs w:val="28"/>
        </w:rPr>
        <w:softHyphen/>
        <w:t>дает «клавишам» их голоса (кошки, свинки, лягушки и т. п.).</w:t>
      </w:r>
      <w:proofErr w:type="gramEnd"/>
      <w:r w:rsidRPr="00F022DE">
        <w:rPr>
          <w:sz w:val="28"/>
          <w:szCs w:val="28"/>
        </w:rPr>
        <w:t xml:space="preserve"> Далее</w:t>
      </w:r>
      <w:r>
        <w:rPr>
          <w:sz w:val="28"/>
          <w:szCs w:val="28"/>
        </w:rPr>
        <w:t xml:space="preserve"> </w:t>
      </w:r>
      <w:r w:rsidRPr="00F022DE">
        <w:rPr>
          <w:sz w:val="28"/>
          <w:szCs w:val="28"/>
        </w:rPr>
        <w:t>ведущий-пианист то быстро, то медленно дотрагивается до го</w:t>
      </w:r>
      <w:r w:rsidRPr="00F022DE">
        <w:rPr>
          <w:sz w:val="28"/>
          <w:szCs w:val="28"/>
        </w:rPr>
        <w:softHyphen/>
        <w:t>ловок детей — «нажимает на клавиши». Клавишам нужно «звучать» голосами соответствующих животных. При повторном выполне</w:t>
      </w:r>
      <w:r w:rsidRPr="00F022DE">
        <w:rPr>
          <w:sz w:val="28"/>
          <w:szCs w:val="28"/>
        </w:rPr>
        <w:softHyphen/>
        <w:t>нии можно задание усложнить. Если ведущий едва дотрагивает</w:t>
      </w:r>
      <w:r w:rsidRPr="00F022DE">
        <w:rPr>
          <w:sz w:val="28"/>
          <w:szCs w:val="28"/>
        </w:rPr>
        <w:softHyphen/>
        <w:t>ся до головки ребенка, «клавиша» звучит очень тихо, если просто дотрагивается — громко, если сильно давит — очень громко.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12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Pr="003C1CB7" w:rsidRDefault="00DA6E67" w:rsidP="00DA6E67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</w:t>
      </w:r>
      <w:r w:rsidRPr="003C1CB7">
        <w:rPr>
          <w:b/>
          <w:sz w:val="32"/>
          <w:szCs w:val="32"/>
        </w:rPr>
        <w:t>«Кто сильнее любит»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содействовать улучшению общения со сверстниками.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Выбирается ребенок — водящий, остальные дети делятся на две группы. Водящий отходит в сторону, а группы по очереди громко кричат: «Мы любим... (Сашу)!», называя при этом имя во</w:t>
      </w:r>
      <w:r w:rsidRPr="00F022DE">
        <w:rPr>
          <w:sz w:val="28"/>
          <w:szCs w:val="28"/>
        </w:rPr>
        <w:softHyphen/>
        <w:t>дящего. Водящий определяет, какая группа кричала громче. Счи</w:t>
      </w:r>
      <w:r w:rsidRPr="00F022DE">
        <w:rPr>
          <w:sz w:val="28"/>
          <w:szCs w:val="28"/>
        </w:rPr>
        <w:softHyphen/>
        <w:t>тается, что она выиграла.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C03595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DA6E67">
        <w:rPr>
          <w:i/>
          <w:sz w:val="40"/>
          <w:szCs w:val="40"/>
        </w:rPr>
        <w:lastRenderedPageBreak/>
        <w:t>Карточка 13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Pr="003C1CB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«Массаж чувствами»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содействовать улучшению общения со сверстниками.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Дети садятся «цепочкой» (в затылок друг другу), подушечки пальцев упираются в спину впередисидящего ребенка. По сигна</w:t>
      </w:r>
      <w:r w:rsidRPr="00F022DE">
        <w:rPr>
          <w:sz w:val="28"/>
          <w:szCs w:val="28"/>
        </w:rPr>
        <w:softHyphen/>
        <w:t>лу ведущего дети изображают подушечками пальцев различные чувства: радость, злость, страх, любовь и т. п.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DA6E67" w:rsidRP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DA6E67">
        <w:rPr>
          <w:i/>
          <w:sz w:val="40"/>
          <w:szCs w:val="40"/>
        </w:rPr>
        <w:t xml:space="preserve">Карточка </w:t>
      </w:r>
      <w:r>
        <w:rPr>
          <w:i/>
          <w:sz w:val="40"/>
          <w:szCs w:val="40"/>
        </w:rPr>
        <w:t>14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Pr="003C1CB7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«Чьи колени?»</w:t>
      </w:r>
    </w:p>
    <w:p w:rsidR="00DA6E67" w:rsidRPr="00673B6B" w:rsidRDefault="00DA6E67" w:rsidP="00DA6E67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содействовать формированию доверия.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Одному из детей — водящему — завязывают глаза, раскру</w:t>
      </w:r>
      <w:r w:rsidRPr="00F022DE">
        <w:rPr>
          <w:sz w:val="28"/>
          <w:szCs w:val="28"/>
        </w:rPr>
        <w:softHyphen/>
        <w:t>чивают и сажают на колени какому-нибудь ребенку, который, из</w:t>
      </w:r>
      <w:r w:rsidRPr="00F022DE">
        <w:rPr>
          <w:sz w:val="28"/>
          <w:szCs w:val="28"/>
        </w:rPr>
        <w:softHyphen/>
        <w:t>меняя голос, называет имя водящего. Водящему необходимо узнать, на чьих коленях он сидит.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15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915C99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DA6E67" w:rsidRPr="003C1CB7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«Пусть всегда будет»</w:t>
      </w:r>
    </w:p>
    <w:p w:rsidR="00DA6E67" w:rsidRPr="00673B6B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 w:rsidR="00915C99"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F022DE">
        <w:rPr>
          <w:i/>
          <w:sz w:val="28"/>
          <w:szCs w:val="28"/>
        </w:rPr>
        <w:t>содействовать улучшению общения со сверстниками.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Ведущий рассказывает детям о том, что один маленький маль</w:t>
      </w:r>
      <w:r w:rsidRPr="00F022DE">
        <w:rPr>
          <w:sz w:val="28"/>
          <w:szCs w:val="28"/>
        </w:rPr>
        <w:softHyphen/>
        <w:t>чик придумал такие слова: «Пусть всегда будет солнце, пусть все</w:t>
      </w:r>
      <w:r w:rsidRPr="00F022DE">
        <w:rPr>
          <w:sz w:val="28"/>
          <w:szCs w:val="28"/>
        </w:rPr>
        <w:softHyphen/>
        <w:t>гда будет небо, пусть всегда будет мама, пусть всегда буду я!». После этого ведущий предлагает придумать каждому свое самое</w:t>
      </w:r>
      <w:r>
        <w:rPr>
          <w:sz w:val="28"/>
          <w:szCs w:val="28"/>
        </w:rPr>
        <w:t xml:space="preserve"> заветное «пусть»</w:t>
      </w:r>
      <w:r w:rsidRPr="00F022DE">
        <w:rPr>
          <w:sz w:val="28"/>
          <w:szCs w:val="28"/>
        </w:rPr>
        <w:t>. Все дети хором кричат: «Пусть всегда будет...»,</w:t>
      </w:r>
      <w:r>
        <w:rPr>
          <w:sz w:val="28"/>
          <w:szCs w:val="28"/>
        </w:rPr>
        <w:t xml:space="preserve"> а один из детей </w:t>
      </w:r>
      <w:r w:rsidRPr="00F022DE">
        <w:rPr>
          <w:sz w:val="28"/>
          <w:szCs w:val="28"/>
        </w:rPr>
        <w:t>добавляет свое желание, затем то же самое про</w:t>
      </w:r>
      <w:r w:rsidRPr="00F022DE">
        <w:rPr>
          <w:sz w:val="28"/>
          <w:szCs w:val="28"/>
        </w:rPr>
        <w:softHyphen/>
        <w:t xml:space="preserve">водится для </w:t>
      </w:r>
      <w:r>
        <w:rPr>
          <w:sz w:val="28"/>
          <w:szCs w:val="28"/>
        </w:rPr>
        <w:t xml:space="preserve"> всех детей группы.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Pr="00915C99" w:rsidRDefault="00915C99" w:rsidP="00915C9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5C99">
        <w:rPr>
          <w:i/>
          <w:sz w:val="40"/>
          <w:szCs w:val="40"/>
        </w:rPr>
        <w:lastRenderedPageBreak/>
        <w:t>Карточка 16</w:t>
      </w:r>
    </w:p>
    <w:p w:rsidR="00915C99" w:rsidRDefault="00915C99" w:rsidP="00915C99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Pr="003C1CB7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«Большой круг — маленький круг»</w:t>
      </w:r>
    </w:p>
    <w:p w:rsidR="00DA6E67" w:rsidRPr="00673B6B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6E3F5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6E3F5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6E3F5E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Pr="006E3F5E">
        <w:rPr>
          <w:i/>
          <w:sz w:val="28"/>
          <w:szCs w:val="28"/>
        </w:rPr>
        <w:t>развивать у детей умение сотрудничать.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берутся </w:t>
      </w:r>
      <w:r w:rsidRPr="00F022DE">
        <w:rPr>
          <w:sz w:val="28"/>
          <w:szCs w:val="28"/>
        </w:rPr>
        <w:t>за руки в кругу. Им необходимо, не разрывая рук,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Попробовать сде</w:t>
      </w:r>
      <w:r w:rsidRPr="00F022DE">
        <w:rPr>
          <w:sz w:val="28"/>
          <w:szCs w:val="28"/>
        </w:rPr>
        <w:t>лать самый большой круг, потом самый малень</w:t>
      </w:r>
      <w:r w:rsidRPr="00F022DE">
        <w:rPr>
          <w:sz w:val="28"/>
          <w:szCs w:val="28"/>
        </w:rPr>
        <w:softHyphen/>
        <w:t xml:space="preserve">кий и так </w:t>
      </w:r>
      <w:r>
        <w:rPr>
          <w:sz w:val="28"/>
          <w:szCs w:val="28"/>
        </w:rPr>
        <w:t>повторить несколько раз.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17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3C1CB7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«Вулкан»</w:t>
      </w:r>
    </w:p>
    <w:p w:rsidR="00DA6E67" w:rsidRPr="00673B6B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6E3F5E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6E3F5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6E3F5E">
        <w:rPr>
          <w:b/>
          <w:sz w:val="28"/>
          <w:szCs w:val="28"/>
        </w:rPr>
        <w:t>Цель</w:t>
      </w:r>
      <w:r w:rsidR="00915C9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6E3F5E">
        <w:rPr>
          <w:i/>
          <w:sz w:val="28"/>
          <w:szCs w:val="28"/>
        </w:rPr>
        <w:t>содействовать улучшению общения со сверстниками.</w:t>
      </w:r>
    </w:p>
    <w:p w:rsidR="00DA6E67" w:rsidRPr="00D95C8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sz w:val="28"/>
          <w:szCs w:val="28"/>
        </w:rPr>
      </w:pPr>
      <w:r w:rsidRPr="00D95C87">
        <w:rPr>
          <w:sz w:val="28"/>
          <w:szCs w:val="28"/>
        </w:rPr>
        <w:t>Один из ребят — «вулкан» — садится на корточки в центр кру</w:t>
      </w:r>
      <w:r w:rsidRPr="00D95C87">
        <w:rPr>
          <w:sz w:val="28"/>
          <w:szCs w:val="28"/>
        </w:rPr>
        <w:softHyphen/>
        <w:t>га. Он спит. Затем он начинает тихо гудеть и медленно поднима</w:t>
      </w:r>
      <w:r w:rsidRPr="00D95C87">
        <w:rPr>
          <w:sz w:val="28"/>
          <w:szCs w:val="28"/>
        </w:rPr>
        <w:softHyphen/>
        <w:t>ется — просыпается. Группа помогает ему гудеть глухими утробными звуками — звуками земли. Затем он резко подскаки</w:t>
      </w:r>
      <w:r w:rsidRPr="00D95C87">
        <w:rPr>
          <w:sz w:val="28"/>
          <w:szCs w:val="28"/>
        </w:rPr>
        <w:softHyphen/>
        <w:t>вает, поднимая руки вверх, как будто выбрасывает все, что ему не нужно, потом опять постепенно засыпает. После того, как ре</w:t>
      </w:r>
      <w:r w:rsidRPr="00D95C87">
        <w:rPr>
          <w:sz w:val="28"/>
          <w:szCs w:val="28"/>
        </w:rPr>
        <w:softHyphen/>
        <w:t>бенок возвращается в круг, ведущий спрашивает у него, что он выбрасывал, — может быть, это были ненужные чувства, мысли, а может быть, что-то другое?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915C99" w:rsidRDefault="00915C99" w:rsidP="00915C9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5C99">
        <w:rPr>
          <w:i/>
          <w:sz w:val="40"/>
          <w:szCs w:val="40"/>
        </w:rPr>
        <w:lastRenderedPageBreak/>
        <w:t>Карточка 18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3C1CB7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«Мягкое сердце»</w:t>
      </w:r>
    </w:p>
    <w:p w:rsidR="00DA6E67" w:rsidRPr="00673B6B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D95C8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/>
          <w:b/>
          <w:sz w:val="28"/>
          <w:szCs w:val="28"/>
        </w:rPr>
      </w:pPr>
    </w:p>
    <w:p w:rsidR="00DA6E67" w:rsidRPr="00D95C8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i/>
          <w:sz w:val="28"/>
          <w:szCs w:val="28"/>
        </w:rPr>
      </w:pPr>
      <w:r w:rsidRPr="00D95C87">
        <w:rPr>
          <w:b/>
          <w:sz w:val="28"/>
          <w:szCs w:val="28"/>
        </w:rPr>
        <w:t>Цель</w:t>
      </w:r>
      <w:r w:rsidR="00915C99">
        <w:rPr>
          <w:sz w:val="28"/>
          <w:szCs w:val="28"/>
        </w:rPr>
        <w:t xml:space="preserve">: </w:t>
      </w:r>
      <w:r w:rsidRPr="00D95C87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DA6E67" w:rsidRPr="00D95C8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sz w:val="28"/>
          <w:szCs w:val="28"/>
        </w:rPr>
      </w:pPr>
      <w:r w:rsidRPr="00D95C87">
        <w:rPr>
          <w:sz w:val="28"/>
          <w:szCs w:val="28"/>
        </w:rPr>
        <w:t>Для выполнения упражнения необходима мягкая игрушка не</w:t>
      </w:r>
      <w:r w:rsidRPr="00D95C87">
        <w:rPr>
          <w:sz w:val="28"/>
          <w:szCs w:val="28"/>
        </w:rPr>
        <w:softHyphen/>
        <w:t>большого размера в виде сердца. Ведущий говорит, что есть люди на земле, которые не умеют любить, потому что их сердце зачер</w:t>
      </w:r>
      <w:r w:rsidRPr="00D95C87">
        <w:rPr>
          <w:sz w:val="28"/>
          <w:szCs w:val="28"/>
        </w:rPr>
        <w:softHyphen/>
        <w:t>ствело. Он предлагает детям поучиться делать свое сердце мяг</w:t>
      </w:r>
      <w:r w:rsidRPr="00D95C87">
        <w:rPr>
          <w:sz w:val="28"/>
          <w:szCs w:val="28"/>
        </w:rPr>
        <w:softHyphen/>
        <w:t>ким и любящим. Далее он показывает ребятам мягкое сердце, дает потрогать и просит составить устный список, кому бы они хотели послать свою любовь при помощи мягкого сердца. Это могут быть мама, папа, друзья, а могут быть деревья или люби</w:t>
      </w:r>
      <w:r w:rsidRPr="00D95C87">
        <w:rPr>
          <w:sz w:val="28"/>
          <w:szCs w:val="28"/>
        </w:rPr>
        <w:softHyphen/>
        <w:t>мый плюшевый медвежонок. После этого все дети закрывают гла</w:t>
      </w:r>
      <w:r w:rsidRPr="00D95C87">
        <w:rPr>
          <w:sz w:val="28"/>
          <w:szCs w:val="28"/>
        </w:rPr>
        <w:softHyphen/>
        <w:t>за. Держась рукой за игрушечное сердце (если детей в группе много, понадобится несколько сердечек), они представляют свое</w:t>
      </w:r>
      <w:r>
        <w:rPr>
          <w:rFonts w:ascii="Arial" w:hAnsi="Arial"/>
          <w:sz w:val="28"/>
          <w:szCs w:val="28"/>
        </w:rPr>
        <w:t xml:space="preserve"> </w:t>
      </w:r>
      <w:r w:rsidRPr="00D95C87">
        <w:rPr>
          <w:sz w:val="28"/>
          <w:szCs w:val="28"/>
        </w:rPr>
        <w:t>собственное сердце таким мягким, как то, за которое они дер</w:t>
      </w:r>
      <w:r w:rsidRPr="00D95C87">
        <w:rPr>
          <w:sz w:val="28"/>
          <w:szCs w:val="28"/>
        </w:rPr>
        <w:softHyphen/>
        <w:t>жатся. Может быть, оно не только мягкое, но и пушистое, как ко</w:t>
      </w:r>
      <w:r w:rsidRPr="00D95C87">
        <w:rPr>
          <w:sz w:val="28"/>
          <w:szCs w:val="28"/>
        </w:rPr>
        <w:softHyphen/>
        <w:t>тенок. И из этого мягкого пушистого сердца можно легко послать лучики тепла и света всем тем, кого хочется любить. Упражнение выполняется в течение нескольких минут. После этого дети и ве</w:t>
      </w:r>
      <w:r w:rsidRPr="00D95C87">
        <w:rPr>
          <w:sz w:val="28"/>
          <w:szCs w:val="28"/>
        </w:rPr>
        <w:softHyphen/>
        <w:t>дущий делятся опытом. Некоторые дети могут рассказать о том, что они представляли себе во время выполнения упражнения.</w:t>
      </w:r>
    </w:p>
    <w:p w:rsidR="00DA6E67" w:rsidRDefault="00DA6E67" w:rsidP="00915C99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DA6E67" w:rsidRPr="00915C99" w:rsidRDefault="00915C99" w:rsidP="00DA6E67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5C99">
        <w:rPr>
          <w:i/>
          <w:sz w:val="40"/>
          <w:szCs w:val="40"/>
        </w:rPr>
        <w:t>Карточка 20</w:t>
      </w: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2"/>
          <w:szCs w:val="2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DA6E6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A6E67" w:rsidRPr="003C1CB7" w:rsidRDefault="00915C99" w:rsidP="00915C99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r w:rsidR="00DA6E67" w:rsidRPr="003C1CB7">
        <w:rPr>
          <w:b/>
          <w:sz w:val="32"/>
          <w:szCs w:val="32"/>
        </w:rPr>
        <w:t xml:space="preserve"> «Мыльные пузыри»</w:t>
      </w:r>
    </w:p>
    <w:p w:rsidR="00DA6E67" w:rsidRPr="00673B6B" w:rsidRDefault="00DA6E67" w:rsidP="00915C99">
      <w:pPr>
        <w:widowControl w:val="0"/>
        <w:autoSpaceDE w:val="0"/>
        <w:autoSpaceDN w:val="0"/>
        <w:adjustRightInd w:val="0"/>
        <w:ind w:firstLine="720"/>
        <w:rPr>
          <w:b/>
          <w:sz w:val="22"/>
          <w:szCs w:val="22"/>
        </w:rPr>
      </w:pPr>
      <w:r w:rsidRPr="00673B6B">
        <w:rPr>
          <w:b/>
          <w:sz w:val="22"/>
          <w:szCs w:val="22"/>
        </w:rPr>
        <w:t>(С 4 ЛЕТ)</w:t>
      </w:r>
    </w:p>
    <w:p w:rsidR="00DA6E67" w:rsidRPr="00D95C87" w:rsidRDefault="00DA6E67" w:rsidP="00DA6E67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DA6E67" w:rsidRPr="00D95C87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D95C87">
        <w:rPr>
          <w:b/>
          <w:sz w:val="28"/>
          <w:szCs w:val="28"/>
        </w:rPr>
        <w:t>Цель</w:t>
      </w:r>
      <w:r w:rsidR="00915C99" w:rsidRPr="00915C99"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D95C87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DA6E67" w:rsidRPr="00F022DE" w:rsidRDefault="00DA6E67" w:rsidP="00DA6E67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Для выполнения упражнения необходимы бутылочки с мыль</w:t>
      </w:r>
      <w:r w:rsidRPr="00F022DE">
        <w:rPr>
          <w:sz w:val="28"/>
          <w:szCs w:val="28"/>
        </w:rPr>
        <w:softHyphen/>
        <w:t>ными пузырями. Дети представляют, что они мягко дышат и вы</w:t>
      </w:r>
      <w:r w:rsidRPr="00F022DE">
        <w:rPr>
          <w:sz w:val="28"/>
          <w:szCs w:val="28"/>
        </w:rPr>
        <w:softHyphen/>
        <w:t xml:space="preserve">дыхают свою любовь в каждый </w:t>
      </w:r>
      <w:proofErr w:type="spellStart"/>
      <w:r w:rsidRPr="00F022DE">
        <w:rPr>
          <w:sz w:val="28"/>
          <w:szCs w:val="28"/>
        </w:rPr>
        <w:t>пузырик</w:t>
      </w:r>
      <w:proofErr w:type="spellEnd"/>
      <w:r w:rsidRPr="00F022DE">
        <w:rPr>
          <w:sz w:val="28"/>
          <w:szCs w:val="28"/>
        </w:rPr>
        <w:t xml:space="preserve">. Это любовь к цветам, животным, людям, ко всему миру. </w:t>
      </w:r>
      <w:proofErr w:type="spellStart"/>
      <w:r w:rsidRPr="00F022DE">
        <w:rPr>
          <w:sz w:val="28"/>
          <w:szCs w:val="28"/>
        </w:rPr>
        <w:t>Пузырики</w:t>
      </w:r>
      <w:proofErr w:type="spellEnd"/>
      <w:r w:rsidRPr="00F022DE">
        <w:rPr>
          <w:sz w:val="28"/>
          <w:szCs w:val="28"/>
        </w:rPr>
        <w:t xml:space="preserve"> разлетаются в раз</w:t>
      </w:r>
      <w:r w:rsidRPr="00F022DE">
        <w:rPr>
          <w:sz w:val="28"/>
          <w:szCs w:val="28"/>
        </w:rPr>
        <w:softHyphen/>
        <w:t>ные стороны, разнося с собой любовь детей.</w:t>
      </w:r>
    </w:p>
    <w:p w:rsidR="00DA6E67" w:rsidRDefault="00DA6E67" w:rsidP="00DA6E67">
      <w:pPr>
        <w:jc w:val="center"/>
        <w:rPr>
          <w:sz w:val="28"/>
          <w:szCs w:val="28"/>
        </w:rPr>
      </w:pPr>
    </w:p>
    <w:p w:rsidR="00910501" w:rsidRDefault="00910501" w:rsidP="00DA6E67">
      <w:pPr>
        <w:jc w:val="center"/>
        <w:rPr>
          <w:sz w:val="28"/>
          <w:szCs w:val="28"/>
        </w:rPr>
      </w:pPr>
    </w:p>
    <w:p w:rsidR="00910501" w:rsidRDefault="00910501" w:rsidP="00DA6E67">
      <w:pPr>
        <w:jc w:val="center"/>
        <w:rPr>
          <w:sz w:val="28"/>
          <w:szCs w:val="28"/>
        </w:rPr>
      </w:pPr>
    </w:p>
    <w:p w:rsidR="00910501" w:rsidRDefault="00910501" w:rsidP="00DA6E67">
      <w:pPr>
        <w:jc w:val="center"/>
        <w:rPr>
          <w:i/>
          <w:sz w:val="40"/>
          <w:szCs w:val="40"/>
        </w:rPr>
      </w:pPr>
      <w:r w:rsidRPr="00910501">
        <w:rPr>
          <w:i/>
          <w:sz w:val="40"/>
          <w:szCs w:val="40"/>
        </w:rPr>
        <w:lastRenderedPageBreak/>
        <w:t>Карточка 21</w:t>
      </w:r>
    </w:p>
    <w:p w:rsidR="00910501" w:rsidRPr="00910501" w:rsidRDefault="00910501" w:rsidP="00DA6E67">
      <w:pPr>
        <w:jc w:val="center"/>
        <w:rPr>
          <w:i/>
          <w:sz w:val="40"/>
          <w:szCs w:val="40"/>
        </w:rPr>
      </w:pPr>
    </w:p>
    <w:p w:rsidR="00910501" w:rsidRPr="003C1CB7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>«Пересядьте все, кто...»</w:t>
      </w:r>
    </w:p>
    <w:p w:rsidR="00910501" w:rsidRPr="003C1CB7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0501" w:rsidRPr="00D95C87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D95C87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D95C87">
        <w:rPr>
          <w:i/>
          <w:sz w:val="28"/>
          <w:szCs w:val="28"/>
        </w:rPr>
        <w:t>способствовать развитию взаимопонимания между детьми.</w:t>
      </w:r>
    </w:p>
    <w:p w:rsidR="00910501" w:rsidRPr="00F022DE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Ведущий говорит, что мы все очень разные и в то же время все чем-то друг на друга похожи. Предлагает убедиться в этом.</w:t>
      </w:r>
    </w:p>
    <w:p w:rsidR="00910501" w:rsidRPr="00F022DE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Затем он говорит: «Пересядьте все, кто любит мороженое... пла</w:t>
      </w:r>
      <w:r w:rsidRPr="00F022DE">
        <w:rPr>
          <w:sz w:val="28"/>
          <w:szCs w:val="28"/>
        </w:rPr>
        <w:softHyphen/>
        <w:t>вать в реке..</w:t>
      </w:r>
      <w:proofErr w:type="gramStart"/>
      <w:r w:rsidRPr="00F022DE">
        <w:rPr>
          <w:sz w:val="28"/>
          <w:szCs w:val="28"/>
        </w:rPr>
        <w:t>.л</w:t>
      </w:r>
      <w:proofErr w:type="gramEnd"/>
      <w:r w:rsidRPr="00F022DE">
        <w:rPr>
          <w:sz w:val="28"/>
          <w:szCs w:val="28"/>
        </w:rPr>
        <w:t>ожиться спать вовремя...убирать игрушки...» и т. п. Дети сначала просто играют, а затем делают вывод, что действи</w:t>
      </w:r>
      <w:r w:rsidRPr="00F022DE">
        <w:rPr>
          <w:sz w:val="28"/>
          <w:szCs w:val="28"/>
        </w:rPr>
        <w:softHyphen/>
        <w:t>тельно у них есть много общего.</w:t>
      </w: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0501" w:rsidRP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0501">
        <w:rPr>
          <w:i/>
          <w:sz w:val="40"/>
          <w:szCs w:val="40"/>
        </w:rPr>
        <w:t>Карточка 22</w:t>
      </w: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0501" w:rsidRPr="003C1CB7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«Помоги другу, или </w:t>
      </w:r>
      <w:r>
        <w:rPr>
          <w:b/>
          <w:sz w:val="32"/>
          <w:szCs w:val="32"/>
        </w:rPr>
        <w:t>с</w:t>
      </w:r>
      <w:r w:rsidRPr="003C1CB7">
        <w:rPr>
          <w:b/>
          <w:sz w:val="32"/>
          <w:szCs w:val="32"/>
        </w:rPr>
        <w:t>амая дружная пара»</w:t>
      </w: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0501" w:rsidRPr="00D95C87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910501" w:rsidRPr="00D95C87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D95C87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D95C87">
        <w:rPr>
          <w:i/>
          <w:sz w:val="28"/>
          <w:szCs w:val="28"/>
        </w:rPr>
        <w:t>формировать отношения доверия.</w:t>
      </w:r>
    </w:p>
    <w:p w:rsidR="00910501" w:rsidRPr="00F022DE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Дети делятся на пары. На полу между двумя стульями раскла</w:t>
      </w:r>
      <w:r w:rsidRPr="00F022DE">
        <w:rPr>
          <w:sz w:val="28"/>
          <w:szCs w:val="28"/>
        </w:rPr>
        <w:softHyphen/>
        <w:t>дываются крупные игрушки. Одному ребенку из пары завязыва</w:t>
      </w:r>
      <w:r w:rsidRPr="00F022DE">
        <w:rPr>
          <w:sz w:val="28"/>
          <w:szCs w:val="28"/>
        </w:rPr>
        <w:softHyphen/>
        <w:t>ют глаза, а другой должен провести партнера от одного стула к другому так, чтобы ни одна игрушка не была сбита.</w:t>
      </w: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0501" w:rsidRP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0501">
        <w:rPr>
          <w:i/>
          <w:sz w:val="40"/>
          <w:szCs w:val="40"/>
        </w:rPr>
        <w:t>Карточка 23</w:t>
      </w: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 w:rsidRPr="003C1CB7">
        <w:rPr>
          <w:b/>
          <w:sz w:val="32"/>
          <w:szCs w:val="32"/>
        </w:rPr>
        <w:t xml:space="preserve"> «Кого укусил комарик</w:t>
      </w:r>
      <w:r w:rsidRPr="00D95C87">
        <w:rPr>
          <w:b/>
          <w:sz w:val="28"/>
          <w:szCs w:val="28"/>
        </w:rPr>
        <w:t>?»</w:t>
      </w: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0501" w:rsidRPr="00D95C87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910501" w:rsidRPr="00D95C87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D95C87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D95C87">
        <w:rPr>
          <w:i/>
          <w:sz w:val="28"/>
          <w:szCs w:val="28"/>
        </w:rPr>
        <w:t xml:space="preserve"> способствовать развитию взаимопонимания между детьми.</w:t>
      </w:r>
    </w:p>
    <w:p w:rsidR="00910501" w:rsidRPr="00F022DE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Дети садятся в круг. Ведущий проходит по внешней стороне круга, гладит детей по спинам, а одного из них незаметно от дру</w:t>
      </w:r>
      <w:r w:rsidRPr="00F022DE">
        <w:rPr>
          <w:sz w:val="28"/>
          <w:szCs w:val="28"/>
        </w:rPr>
        <w:softHyphen/>
        <w:t>гих тихонько щиплет</w:t>
      </w:r>
      <w:r>
        <w:rPr>
          <w:sz w:val="28"/>
          <w:szCs w:val="28"/>
        </w:rPr>
        <w:t xml:space="preserve"> </w:t>
      </w:r>
      <w:r w:rsidRPr="00F022DE">
        <w:rPr>
          <w:sz w:val="28"/>
          <w:szCs w:val="28"/>
        </w:rPr>
        <w:t>— «кусает комариком». Ребенок, которого «укусил комарик», должен напрячь спинку и плечи. Остальные внимательно разглядывают друг друга и угадывают, «кого укусил комарик».</w:t>
      </w: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0501">
        <w:rPr>
          <w:i/>
          <w:sz w:val="40"/>
          <w:szCs w:val="40"/>
        </w:rPr>
        <w:lastRenderedPageBreak/>
        <w:t>Карточка 24</w:t>
      </w:r>
    </w:p>
    <w:p w:rsidR="00910501" w:rsidRPr="00910501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0501" w:rsidRPr="003C1CB7" w:rsidRDefault="00910501" w:rsidP="00910501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>«Мысленное письмо»</w:t>
      </w:r>
    </w:p>
    <w:p w:rsidR="00910501" w:rsidRPr="003C1CB7" w:rsidRDefault="00910501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0501" w:rsidRPr="00D95C87" w:rsidRDefault="00910501" w:rsidP="00910501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0501" w:rsidRPr="00D95C87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D95C87">
        <w:rPr>
          <w:b/>
          <w:sz w:val="28"/>
          <w:szCs w:val="28"/>
        </w:rPr>
        <w:t>Цель</w:t>
      </w:r>
      <w:r w:rsidR="00914B5C"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D95C87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910501" w:rsidRDefault="00910501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Детям предлагается выбрать кого-нибудь из участников груп</w:t>
      </w:r>
      <w:r w:rsidRPr="00F022DE">
        <w:rPr>
          <w:sz w:val="28"/>
          <w:szCs w:val="28"/>
        </w:rPr>
        <w:softHyphen/>
        <w:t>пы, сосредоточиться и мысленно послать ему свою любовь и доб</w:t>
      </w:r>
      <w:r w:rsidRPr="00F022DE">
        <w:rPr>
          <w:sz w:val="28"/>
          <w:szCs w:val="28"/>
        </w:rPr>
        <w:softHyphen/>
        <w:t>рые слова. Далее ведущий просит одного из детей встать и спрашивает у окружающих, кто из них почувствовал любовь, пе</w:t>
      </w:r>
      <w:r w:rsidRPr="00F022DE">
        <w:rPr>
          <w:sz w:val="28"/>
          <w:szCs w:val="28"/>
        </w:rPr>
        <w:softHyphen/>
        <w:t>редаваемую этим ребенком. Обычно почувствовавших переда</w:t>
      </w:r>
      <w:r w:rsidRPr="00F022DE">
        <w:rPr>
          <w:sz w:val="28"/>
          <w:szCs w:val="28"/>
        </w:rPr>
        <w:softHyphen/>
        <w:t>ваемую любовь оказывается несколько человек. Тогда ведущий говорит следующее: «Как много любви смог послать ... (Сережа, Маша), что ее ощутили так много детей!» Такая процедура осу</w:t>
      </w:r>
      <w:r w:rsidRPr="00F022DE">
        <w:rPr>
          <w:sz w:val="28"/>
          <w:szCs w:val="28"/>
        </w:rPr>
        <w:softHyphen/>
        <w:t>ществляется с каждым ребенком. В конце ведущий подчеркива</w:t>
      </w:r>
      <w:r w:rsidRPr="00F022DE">
        <w:rPr>
          <w:sz w:val="28"/>
          <w:szCs w:val="28"/>
        </w:rPr>
        <w:softHyphen/>
        <w:t>ет, что приятно уметь не только брать от других, но и что-либо отдавать, в данном случае — свою любовь.</w:t>
      </w:r>
    </w:p>
    <w:p w:rsidR="00914B5C" w:rsidRDefault="00914B5C" w:rsidP="00910501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25</w:t>
      </w:r>
    </w:p>
    <w:p w:rsidR="00914B5C" w:rsidRPr="00914B5C" w:rsidRDefault="00914B5C" w:rsidP="00910501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40"/>
          <w:szCs w:val="40"/>
        </w:rPr>
      </w:pP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>«Цветок дружбы»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14B5C">
        <w:rPr>
          <w:sz w:val="28"/>
          <w:szCs w:val="28"/>
        </w:rPr>
        <w:t>Цели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914B5C">
        <w:rPr>
          <w:sz w:val="28"/>
          <w:szCs w:val="28"/>
        </w:rPr>
        <w:t xml:space="preserve">• </w:t>
      </w:r>
      <w:r w:rsidRPr="00914B5C">
        <w:rPr>
          <w:i/>
          <w:sz w:val="28"/>
          <w:szCs w:val="28"/>
        </w:rPr>
        <w:t>формировать взаимопонимание;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914B5C">
        <w:rPr>
          <w:i/>
          <w:sz w:val="28"/>
          <w:szCs w:val="28"/>
        </w:rPr>
        <w:t>• содействовать формированию доброжелательных отношений в группе.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14B5C">
        <w:rPr>
          <w:sz w:val="28"/>
          <w:szCs w:val="28"/>
        </w:rPr>
        <w:t>Ведущий предлагает детям «превратиться» в очень красивые цветы. Каждый ребенок решает для себя, в какой цветок он хотел бы превратиться. Затем ведущий работает поочередно со всеми детьми. Сначала он «сажает семечко» — ребенок поджимает ноги, садится на стульчик, опускает головку — он «семечко». Ведущий поглаживает его — «закапывает ямку». Затем из пипетки слегка капает на голову водой — «поливает». «Семечко начинает рас</w:t>
      </w:r>
      <w:r w:rsidRPr="00914B5C">
        <w:rPr>
          <w:sz w:val="28"/>
          <w:szCs w:val="28"/>
        </w:rPr>
        <w:softHyphen/>
        <w:t>ти» — ребенок медленно встает, поднимая вверх руки. Ведущий помогает ему, поддерживая его за пальцы. Когда «цветок вырас</w:t>
      </w:r>
      <w:r w:rsidRPr="00914B5C">
        <w:rPr>
          <w:sz w:val="28"/>
          <w:szCs w:val="28"/>
        </w:rPr>
        <w:softHyphen/>
        <w:t>тает», дети хором кричат ему: «Какой красивый цветок! Мы хотим дружить с тобой!»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26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 w:rsidRPr="00AA52B6">
        <w:rPr>
          <w:b/>
          <w:sz w:val="28"/>
          <w:szCs w:val="28"/>
        </w:rPr>
        <w:t>«Настоящий друг в нашей группе»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AA52B6">
        <w:rPr>
          <w:b/>
          <w:sz w:val="28"/>
          <w:szCs w:val="28"/>
        </w:rPr>
        <w:t>Цели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sz w:val="28"/>
          <w:szCs w:val="28"/>
        </w:rPr>
        <w:t xml:space="preserve">• </w:t>
      </w:r>
      <w:r w:rsidRPr="00AA52B6">
        <w:rPr>
          <w:i/>
          <w:sz w:val="28"/>
          <w:szCs w:val="28"/>
        </w:rPr>
        <w:t>формировать взаимопонимание;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i/>
          <w:sz w:val="28"/>
          <w:szCs w:val="28"/>
        </w:rPr>
        <w:t>• содействовать формированию доброжелательных отноше</w:t>
      </w:r>
      <w:r w:rsidRPr="00AA52B6">
        <w:rPr>
          <w:i/>
          <w:sz w:val="28"/>
          <w:szCs w:val="28"/>
        </w:rPr>
        <w:softHyphen/>
        <w:t>ний в группе.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Все дети по очереди становятся водящими. Водящий загады</w:t>
      </w:r>
      <w:r w:rsidRPr="00F022DE">
        <w:rPr>
          <w:sz w:val="28"/>
          <w:szCs w:val="28"/>
        </w:rPr>
        <w:softHyphen/>
        <w:t>вает какого-либо ребенка в группе, которого он считает настоя</w:t>
      </w:r>
      <w:r w:rsidRPr="00F022DE">
        <w:rPr>
          <w:sz w:val="28"/>
          <w:szCs w:val="28"/>
        </w:rPr>
        <w:softHyphen/>
        <w:t>щим другом, а затем без слов изображает его походку и жесты. Остальным нужно догадаться, кого из ребят загадал водящий.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27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«Сложи картинку»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AA52B6">
        <w:rPr>
          <w:i/>
          <w:sz w:val="28"/>
          <w:szCs w:val="28"/>
        </w:rPr>
        <w:t>развивать у детей умение сотрудничать.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Для выполнения этого упражнения необходимы несколько картинок животных, разрезанных на 3-4 части (голова, ноги, тело, хвост), например, собаки, кота (см. рис. 11, 12 в Приложении</w:t>
      </w:r>
      <w:proofErr w:type="gramStart"/>
      <w:r w:rsidRPr="00F022DE">
        <w:rPr>
          <w:sz w:val="28"/>
          <w:szCs w:val="28"/>
        </w:rPr>
        <w:t xml:space="preserve"> )</w:t>
      </w:r>
      <w:proofErr w:type="gramEnd"/>
      <w:r w:rsidRPr="00F022DE">
        <w:rPr>
          <w:sz w:val="28"/>
          <w:szCs w:val="28"/>
        </w:rPr>
        <w:t>. Дети делятся на группы из 3-4 человек. Каждый из членов груп</w:t>
      </w:r>
      <w:r w:rsidRPr="00F022DE">
        <w:rPr>
          <w:sz w:val="28"/>
          <w:szCs w:val="28"/>
        </w:rPr>
        <w:softHyphen/>
        <w:t xml:space="preserve">пы получает кусочек своей картинки. Группе необходимо «сложить картинку», то есть каждому члену группы надо изобразить </w:t>
      </w:r>
      <w:r>
        <w:rPr>
          <w:sz w:val="28"/>
          <w:szCs w:val="28"/>
        </w:rPr>
        <w:t>сво</w:t>
      </w:r>
      <w:r w:rsidRPr="00F022DE">
        <w:rPr>
          <w:sz w:val="28"/>
          <w:szCs w:val="28"/>
        </w:rPr>
        <w:t>й кусочек так, чтобы в результате получилось целое животное.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28</w:t>
      </w:r>
    </w:p>
    <w:p w:rsidR="00914B5C" w:rsidRDefault="00914B5C" w:rsidP="00914B5C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«Я хочу с тобой подружиться»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AA52B6">
        <w:rPr>
          <w:b/>
          <w:sz w:val="28"/>
          <w:szCs w:val="28"/>
        </w:rPr>
        <w:t>Цели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sz w:val="28"/>
          <w:szCs w:val="28"/>
        </w:rPr>
        <w:t xml:space="preserve">• </w:t>
      </w:r>
      <w:r w:rsidRPr="00AA52B6">
        <w:rPr>
          <w:i/>
          <w:sz w:val="28"/>
          <w:szCs w:val="28"/>
        </w:rPr>
        <w:t>формировать взаимопонимание;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i/>
          <w:sz w:val="28"/>
          <w:szCs w:val="28"/>
        </w:rPr>
        <w:t>• содействовать формированию доброжелательных отноше</w:t>
      </w:r>
      <w:r w:rsidRPr="00AA52B6">
        <w:rPr>
          <w:i/>
          <w:sz w:val="28"/>
          <w:szCs w:val="28"/>
        </w:rPr>
        <w:softHyphen/>
        <w:t>ний в группе.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Выбирается водящий. Он произносит слова «Я хочу подружить</w:t>
      </w:r>
      <w:r w:rsidRPr="00F022DE">
        <w:rPr>
          <w:sz w:val="28"/>
          <w:szCs w:val="28"/>
        </w:rPr>
        <w:softHyphen/>
        <w:t>ся с...», а дальше описывает внешность одного из детей. Тот, кого загадали, должен себя узнать, быстро подбежать к водящему и пожать ему руку. После этого он сам становится водящим.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lastRenderedPageBreak/>
        <w:t>Карточка 29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«С кем я подружился»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AA52B6">
        <w:rPr>
          <w:b/>
          <w:sz w:val="28"/>
          <w:szCs w:val="28"/>
        </w:rPr>
        <w:t>Цели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sz w:val="28"/>
          <w:szCs w:val="28"/>
        </w:rPr>
        <w:t xml:space="preserve">• </w:t>
      </w:r>
      <w:r w:rsidRPr="00AA52B6">
        <w:rPr>
          <w:i/>
          <w:sz w:val="28"/>
          <w:szCs w:val="28"/>
        </w:rPr>
        <w:t>формировать взаимопонимание;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i/>
          <w:sz w:val="28"/>
          <w:szCs w:val="28"/>
        </w:rPr>
        <w:t>• содействовать формированию доброжелательных отноше</w:t>
      </w:r>
      <w:r w:rsidRPr="00AA52B6">
        <w:rPr>
          <w:i/>
          <w:sz w:val="28"/>
          <w:szCs w:val="28"/>
        </w:rPr>
        <w:softHyphen/>
        <w:t>ний в группе.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Для этой игры нужна коробка с прорезанными по бокам 4-6 отверстиями такого размера, чтобы ребенок мог легко просунуть туда руку. Соответственно 4-6 участников закрывают глаза и про</w:t>
      </w:r>
      <w:r w:rsidRPr="00F022DE">
        <w:rPr>
          <w:sz w:val="28"/>
          <w:szCs w:val="28"/>
        </w:rPr>
        <w:softHyphen/>
        <w:t>совывают руки в коробку (ее в это время придерживает ведущий). Там они находят чью-то руку, знакомятся с ней, а потом угадыва</w:t>
      </w:r>
      <w:r w:rsidRPr="00F022DE">
        <w:rPr>
          <w:sz w:val="28"/>
          <w:szCs w:val="28"/>
        </w:rPr>
        <w:softHyphen/>
        <w:t>ют, с чьей рукой они познакомились.</w:t>
      </w:r>
    </w:p>
    <w:p w:rsidR="00914B5C" w:rsidRDefault="00914B5C" w:rsidP="00914B5C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30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«Я знаю пять имен своих друзей»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AA52B6">
        <w:rPr>
          <w:i/>
          <w:sz w:val="28"/>
          <w:szCs w:val="28"/>
        </w:rPr>
        <w:t>содействовать улучшению общения со сверстниками.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Один из детей ударяет мячом об пол со словами: «Я знаю пять имен моих друзей. Ваня — раз, Лена — два...» и т. п., а затем пе</w:t>
      </w:r>
      <w:r w:rsidRPr="00F022DE">
        <w:rPr>
          <w:sz w:val="28"/>
          <w:szCs w:val="28"/>
        </w:rPr>
        <w:softHyphen/>
        <w:t>редает мяч другому ребенку. Тот делает то же самое и передает мяч следующему. Мяч должен обойти всю группу.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31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«Я посылаю любовь»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AA52B6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Дети становятся в круг, берутся за руки и закрывают глаза. Ве</w:t>
      </w:r>
      <w:r w:rsidRPr="00F022DE">
        <w:rPr>
          <w:sz w:val="28"/>
          <w:szCs w:val="28"/>
        </w:rPr>
        <w:softHyphen/>
        <w:t>дущий предлагает им послушать дыхание друг друга, а затем ру</w:t>
      </w:r>
      <w:r w:rsidRPr="00F022DE">
        <w:rPr>
          <w:sz w:val="28"/>
          <w:szCs w:val="28"/>
        </w:rPr>
        <w:softHyphen/>
        <w:t>ками, без слов передать любовь и радость тем ребятам, которых</w:t>
      </w:r>
      <w:r>
        <w:rPr>
          <w:sz w:val="28"/>
          <w:szCs w:val="28"/>
        </w:rPr>
        <w:t xml:space="preserve"> </w:t>
      </w:r>
      <w:r w:rsidRPr="00F022DE">
        <w:rPr>
          <w:sz w:val="28"/>
          <w:szCs w:val="28"/>
        </w:rPr>
        <w:t>они держат за руки. После этого ведущий говорит, что очень мно</w:t>
      </w:r>
      <w:r w:rsidRPr="00F022DE">
        <w:rPr>
          <w:sz w:val="28"/>
          <w:szCs w:val="28"/>
        </w:rPr>
        <w:softHyphen/>
        <w:t>гие нуждаются в любви детей — это могут быть деревья, птицы, родители или друзья, — и предлагает мысленно послать любовь и радость любому человеку или существу — тому, кому захочет</w:t>
      </w:r>
      <w:r w:rsidRPr="00F022DE">
        <w:rPr>
          <w:sz w:val="28"/>
          <w:szCs w:val="28"/>
        </w:rPr>
        <w:softHyphen/>
        <w:t>ся. После этого дети открывают глаза и, не разнимая рук, рас</w:t>
      </w:r>
      <w:r w:rsidRPr="00F022DE">
        <w:rPr>
          <w:sz w:val="28"/>
          <w:szCs w:val="28"/>
        </w:rPr>
        <w:softHyphen/>
        <w:t>сказывают, кому они послали свою любовь.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lastRenderedPageBreak/>
        <w:t>Карточка 32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«Передай чувство»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</w:rPr>
        <w:t>(</w:t>
      </w:r>
      <w:r w:rsidRPr="003C1CB7">
        <w:rPr>
          <w:b/>
        </w:rPr>
        <w:t>С 5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AA52B6">
        <w:rPr>
          <w:i/>
          <w:sz w:val="28"/>
          <w:szCs w:val="28"/>
        </w:rPr>
        <w:t>развивать у детей умение сотрудничать.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Дети садятся «цепочкой» (в затылок друг другу), подушечки пальцев ставят на спину впередисидящего ребенка. Ребенок, си</w:t>
      </w:r>
      <w:r w:rsidRPr="00F022DE">
        <w:rPr>
          <w:sz w:val="28"/>
          <w:szCs w:val="28"/>
        </w:rPr>
        <w:softHyphen/>
        <w:t>дящий в конце «цепочки», загадывает какое-либо чувство и без слов — одними только движениями пальцев — передает его парт</w:t>
      </w:r>
      <w:r w:rsidRPr="00F022DE">
        <w:rPr>
          <w:sz w:val="28"/>
          <w:szCs w:val="28"/>
        </w:rPr>
        <w:softHyphen/>
        <w:t>неру. Тот должен угадать это чувство и передать его следующему и т. п. При этом они вслух не произносят свои догадки. Когда «чув</w:t>
      </w:r>
      <w:r w:rsidRPr="00F022DE">
        <w:rPr>
          <w:sz w:val="28"/>
          <w:szCs w:val="28"/>
        </w:rPr>
        <w:softHyphen/>
        <w:t>ство» дойдет до первого ребенка, ведущий спрашивает его, ка</w:t>
      </w:r>
      <w:r w:rsidRPr="00F022DE">
        <w:rPr>
          <w:sz w:val="28"/>
          <w:szCs w:val="28"/>
        </w:rPr>
        <w:softHyphen/>
        <w:t>кое чувство он получил, и сравнивает его с тем чувством, которое первоначально передавалось.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33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«Что чувствует мама, если...»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  <w:sz w:val="28"/>
          <w:szCs w:val="28"/>
        </w:rPr>
        <w:t>(</w:t>
      </w:r>
      <w:r w:rsidRPr="003C1CB7">
        <w:rPr>
          <w:b/>
        </w:rPr>
        <w:t>С 6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</w:t>
      </w:r>
      <w:r w:rsidRPr="00AA52B6">
        <w:rPr>
          <w:i/>
          <w:sz w:val="28"/>
          <w:szCs w:val="28"/>
        </w:rPr>
        <w:t xml:space="preserve">содействовать формированию </w:t>
      </w:r>
      <w:proofErr w:type="gramStart"/>
      <w:r w:rsidRPr="00AA52B6">
        <w:rPr>
          <w:i/>
          <w:sz w:val="28"/>
          <w:szCs w:val="28"/>
        </w:rPr>
        <w:t>эмоциональной</w:t>
      </w:r>
      <w:proofErr w:type="gramEnd"/>
      <w:r w:rsidRPr="00AA52B6">
        <w:rPr>
          <w:i/>
          <w:sz w:val="28"/>
          <w:szCs w:val="28"/>
        </w:rPr>
        <w:t xml:space="preserve"> </w:t>
      </w:r>
      <w:proofErr w:type="spellStart"/>
      <w:r w:rsidRPr="00AA52B6">
        <w:rPr>
          <w:i/>
          <w:sz w:val="28"/>
          <w:szCs w:val="28"/>
        </w:rPr>
        <w:t>децентрации</w:t>
      </w:r>
      <w:proofErr w:type="spellEnd"/>
      <w:r w:rsidRPr="00AA52B6">
        <w:rPr>
          <w:i/>
          <w:sz w:val="28"/>
          <w:szCs w:val="28"/>
        </w:rPr>
        <w:t xml:space="preserve"> у детей.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Ведущий рассказывает детям ситуации, близкие их жизнен</w:t>
      </w:r>
      <w:r w:rsidRPr="00F022DE">
        <w:rPr>
          <w:sz w:val="28"/>
          <w:szCs w:val="28"/>
        </w:rPr>
        <w:softHyphen/>
        <w:t>ному опыту, например, на темы наказаний ребенка в семье, по</w:t>
      </w:r>
      <w:r w:rsidRPr="00F022DE">
        <w:rPr>
          <w:sz w:val="28"/>
          <w:szCs w:val="28"/>
        </w:rPr>
        <w:softHyphen/>
        <w:t>лучения плохой отметки, ссор между родителями и т. п. После этого они обсуждают, что чувствуют в этой ситуации ребенок, его мама, его отец, его брат.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34</w:t>
      </w:r>
    </w:p>
    <w:p w:rsidR="00914B5C" w:rsidRDefault="00914B5C" w:rsidP="00914B5C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 w:rsidRPr="003C1CB7">
        <w:rPr>
          <w:b/>
          <w:sz w:val="32"/>
          <w:szCs w:val="32"/>
        </w:rPr>
        <w:t xml:space="preserve"> «Я тебя понимаю»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  <w:sz w:val="28"/>
          <w:szCs w:val="28"/>
        </w:rPr>
        <w:t>(</w:t>
      </w:r>
      <w:r w:rsidRPr="003C1CB7">
        <w:rPr>
          <w:b/>
        </w:rPr>
        <w:t>С 6 ЛЕТ</w:t>
      </w:r>
      <w:r>
        <w:rPr>
          <w:b/>
        </w:rPr>
        <w:t>)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A52B6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53059E">
        <w:rPr>
          <w:i/>
          <w:sz w:val="28"/>
          <w:szCs w:val="28"/>
        </w:rPr>
        <w:t>содействовать развитию понимания других людей и самих себя.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Ребенок садится на стул в центре круга и рассказывает ка</w:t>
      </w:r>
      <w:r w:rsidRPr="00F022DE">
        <w:rPr>
          <w:sz w:val="28"/>
          <w:szCs w:val="28"/>
        </w:rPr>
        <w:softHyphen/>
        <w:t>кой-либо случай, который с ни</w:t>
      </w:r>
      <w:r>
        <w:rPr>
          <w:sz w:val="28"/>
          <w:szCs w:val="28"/>
        </w:rPr>
        <w:t>м произошел. Остальным нужно до</w:t>
      </w:r>
      <w:r w:rsidRPr="00F022DE">
        <w:rPr>
          <w:sz w:val="28"/>
          <w:szCs w:val="28"/>
        </w:rPr>
        <w:t xml:space="preserve">гадаться, какое чувство испытывал при этом ребенок. Потом дети по очереди подходят к нему и, глядя ему в глаза, произносят: </w:t>
      </w:r>
      <w:proofErr w:type="gramStart"/>
      <w:r w:rsidRPr="00F022DE">
        <w:rPr>
          <w:sz w:val="28"/>
          <w:szCs w:val="28"/>
        </w:rPr>
        <w:t>«Я понимаю тебя, ты чувствовал...» (например:</w:t>
      </w:r>
      <w:proofErr w:type="gramEnd"/>
      <w:r w:rsidRPr="00F022DE">
        <w:rPr>
          <w:sz w:val="28"/>
          <w:szCs w:val="28"/>
        </w:rPr>
        <w:t xml:space="preserve"> </w:t>
      </w:r>
      <w:proofErr w:type="gramStart"/>
      <w:r w:rsidRPr="00F022DE">
        <w:rPr>
          <w:sz w:val="28"/>
          <w:szCs w:val="28"/>
        </w:rPr>
        <w:t>«Я тебя понимаю, ты чувствовал страх»).</w:t>
      </w:r>
      <w:proofErr w:type="gramEnd"/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lastRenderedPageBreak/>
        <w:t>Карточка 35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3C1CB7">
        <w:rPr>
          <w:b/>
          <w:sz w:val="32"/>
          <w:szCs w:val="32"/>
        </w:rPr>
        <w:t xml:space="preserve"> «Мне в тебе нравится, мне в себе нравится»</w:t>
      </w:r>
      <w:r w:rsidRPr="00AA52B6">
        <w:rPr>
          <w:b/>
          <w:sz w:val="28"/>
          <w:szCs w:val="28"/>
        </w:rPr>
        <w:t xml:space="preserve">   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3C1CB7">
        <w:rPr>
          <w:b/>
        </w:rPr>
        <w:t>С 6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AA52B6">
        <w:rPr>
          <w:b/>
          <w:sz w:val="28"/>
          <w:szCs w:val="28"/>
        </w:rPr>
        <w:t>Цель</w:t>
      </w:r>
      <w:r w:rsidRPr="00F022DE">
        <w:rPr>
          <w:sz w:val="28"/>
          <w:szCs w:val="28"/>
        </w:rPr>
        <w:t xml:space="preserve"> • </w:t>
      </w:r>
      <w:r w:rsidRPr="00AA52B6">
        <w:rPr>
          <w:i/>
          <w:sz w:val="28"/>
          <w:szCs w:val="28"/>
        </w:rPr>
        <w:t xml:space="preserve">обучать детей умению видеть </w:t>
      </w:r>
      <w:proofErr w:type="gramStart"/>
      <w:r w:rsidRPr="00AA52B6">
        <w:rPr>
          <w:i/>
          <w:sz w:val="28"/>
          <w:szCs w:val="28"/>
        </w:rPr>
        <w:t>хорошее</w:t>
      </w:r>
      <w:proofErr w:type="gramEnd"/>
      <w:r w:rsidRPr="00AA52B6">
        <w:rPr>
          <w:i/>
          <w:sz w:val="28"/>
          <w:szCs w:val="28"/>
        </w:rPr>
        <w:t xml:space="preserve"> в себе и в окружающих.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Дети сидят в кругу. Взрослый кидает одному из детей мячик, говоря при этом: «Мне в тебе нравится...» Ребенок ловит мяч и бро</w:t>
      </w:r>
      <w:r w:rsidRPr="00F022DE">
        <w:rPr>
          <w:sz w:val="28"/>
          <w:szCs w:val="28"/>
        </w:rPr>
        <w:softHyphen/>
        <w:t xml:space="preserve">сает его следующему со словами «Мне в тебе нравится...». Таким </w:t>
      </w:r>
      <w:proofErr w:type="gramStart"/>
      <w:r w:rsidRPr="00F022DE">
        <w:rPr>
          <w:sz w:val="28"/>
          <w:szCs w:val="28"/>
        </w:rPr>
        <w:t>образом</w:t>
      </w:r>
      <w:proofErr w:type="gramEnd"/>
      <w:r w:rsidRPr="00F022DE">
        <w:rPr>
          <w:sz w:val="28"/>
          <w:szCs w:val="28"/>
        </w:rPr>
        <w:t xml:space="preserve"> дети сообщают другим о том, что им нравится в них. Вто</w:t>
      </w:r>
      <w:r w:rsidRPr="00F022DE">
        <w:rPr>
          <w:sz w:val="28"/>
          <w:szCs w:val="28"/>
        </w:rPr>
        <w:softHyphen/>
        <w:t>рой круг взрослый начинает словами «Мне в себе нравится...», по</w:t>
      </w:r>
      <w:r w:rsidRPr="00F022DE">
        <w:rPr>
          <w:sz w:val="28"/>
          <w:szCs w:val="28"/>
        </w:rPr>
        <w:softHyphen/>
        <w:t>том бросает мяч ребенку, который, закончив фразу «Мне в себе нравится...», бросает его следующему ребенку и т. д.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36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53059E">
        <w:rPr>
          <w:b/>
          <w:sz w:val="32"/>
          <w:szCs w:val="32"/>
        </w:rPr>
        <w:t xml:space="preserve"> «Спасибо. Пожалуйста!»</w:t>
      </w:r>
    </w:p>
    <w:p w:rsidR="00914B5C" w:rsidRPr="003C1CB7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>
        <w:rPr>
          <w:b/>
          <w:sz w:val="28"/>
          <w:szCs w:val="28"/>
        </w:rPr>
        <w:t>(</w:t>
      </w:r>
      <w:r w:rsidRPr="003C1CB7">
        <w:rPr>
          <w:b/>
        </w:rPr>
        <w:t>С 6 ЛЕТ</w:t>
      </w:r>
      <w:r>
        <w:rPr>
          <w:b/>
        </w:rPr>
        <w:t>)</w:t>
      </w:r>
    </w:p>
    <w:p w:rsidR="00914B5C" w:rsidRPr="00AA52B6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97597A" w:rsidRDefault="00914B5C" w:rsidP="00914B5C">
      <w:pPr>
        <w:widowControl w:val="0"/>
        <w:autoSpaceDE w:val="0"/>
        <w:autoSpaceDN w:val="0"/>
        <w:adjustRightInd w:val="0"/>
        <w:ind w:left="720"/>
        <w:jc w:val="both"/>
        <w:rPr>
          <w:i/>
          <w:sz w:val="28"/>
          <w:szCs w:val="28"/>
        </w:rPr>
      </w:pPr>
      <w:r w:rsidRPr="00AA52B6">
        <w:rPr>
          <w:b/>
          <w:sz w:val="28"/>
          <w:szCs w:val="28"/>
        </w:rPr>
        <w:t>Ц</w:t>
      </w:r>
      <w:r>
        <w:rPr>
          <w:b/>
          <w:sz w:val="28"/>
          <w:szCs w:val="28"/>
        </w:rPr>
        <w:t>ель:</w:t>
      </w:r>
      <w:r w:rsidRPr="00F022DE">
        <w:rPr>
          <w:sz w:val="28"/>
          <w:szCs w:val="28"/>
        </w:rPr>
        <w:t xml:space="preserve"> </w:t>
      </w:r>
      <w:r w:rsidRPr="0097597A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Ведущий рассказывает детям о том, что есть слова, которые надо произносить с особым чувством. Это слова «спасибо» и «по</w:t>
      </w:r>
      <w:r w:rsidRPr="00F022DE">
        <w:rPr>
          <w:sz w:val="28"/>
          <w:szCs w:val="28"/>
        </w:rPr>
        <w:softHyphen/>
        <w:t xml:space="preserve">жалуйста». Когда мы говорим эти слова, нужно помнить, что при этом мы посылаем </w:t>
      </w:r>
      <w:proofErr w:type="gramStart"/>
      <w:r w:rsidRPr="00F022DE">
        <w:rPr>
          <w:sz w:val="28"/>
          <w:szCs w:val="28"/>
        </w:rPr>
        <w:t>другому</w:t>
      </w:r>
      <w:proofErr w:type="gramEnd"/>
      <w:r w:rsidRPr="00F022DE">
        <w:rPr>
          <w:sz w:val="28"/>
          <w:szCs w:val="28"/>
        </w:rPr>
        <w:t xml:space="preserve"> чувство благодарности, признатель</w:t>
      </w:r>
      <w:r w:rsidRPr="00F022DE">
        <w:rPr>
          <w:sz w:val="28"/>
          <w:szCs w:val="28"/>
        </w:rPr>
        <w:softHyphen/>
        <w:t>ности. Затем один из детей подходит к другому и, глядя ему в гла</w:t>
      </w:r>
      <w:r w:rsidRPr="00F022DE">
        <w:rPr>
          <w:sz w:val="28"/>
          <w:szCs w:val="28"/>
        </w:rPr>
        <w:softHyphen/>
        <w:t xml:space="preserve">за, произносит: «Спасибо», — мысленно посылая при этом свою любовь и благодарность. </w:t>
      </w:r>
      <w:proofErr w:type="gramStart"/>
      <w:r w:rsidRPr="00F022DE">
        <w:rPr>
          <w:sz w:val="28"/>
          <w:szCs w:val="28"/>
        </w:rPr>
        <w:t>Другому</w:t>
      </w:r>
      <w:proofErr w:type="gramEnd"/>
      <w:r w:rsidRPr="00F022DE">
        <w:rPr>
          <w:sz w:val="28"/>
          <w:szCs w:val="28"/>
        </w:rPr>
        <w:t xml:space="preserve"> необходимо, также излучая тепло, сказать: «Пожалуйста!» После этого он выбирает ребенка, которому он сможет сказать «спасибо», и т. д.</w:t>
      </w: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t>Карточка 37</w:t>
      </w: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</w:rPr>
      </w:pPr>
      <w:r w:rsidRPr="0053059E">
        <w:rPr>
          <w:b/>
          <w:sz w:val="28"/>
          <w:szCs w:val="28"/>
        </w:rPr>
        <w:t xml:space="preserve"> </w:t>
      </w: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53059E">
        <w:rPr>
          <w:b/>
          <w:sz w:val="32"/>
          <w:szCs w:val="32"/>
        </w:rPr>
        <w:t xml:space="preserve">«Сердце класса» </w:t>
      </w: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 w:rsidRPr="0053059E">
        <w:rPr>
          <w:b/>
          <w:sz w:val="28"/>
          <w:szCs w:val="28"/>
        </w:rPr>
        <w:t>(</w:t>
      </w:r>
      <w:r w:rsidRPr="0053059E">
        <w:rPr>
          <w:b/>
        </w:rPr>
        <w:t>С 7 ЛЕТ</w:t>
      </w:r>
      <w:r>
        <w:rPr>
          <w:b/>
        </w:rPr>
        <w:t>)</w:t>
      </w:r>
    </w:p>
    <w:p w:rsidR="00914B5C" w:rsidRPr="0097597A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7597A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97597A">
        <w:rPr>
          <w:i/>
          <w:sz w:val="28"/>
          <w:szCs w:val="28"/>
        </w:rPr>
        <w:t>формировать позитивное восприятие сверстников.</w:t>
      </w:r>
      <w:r w:rsidRPr="00F022DE">
        <w:rPr>
          <w:sz w:val="28"/>
          <w:szCs w:val="28"/>
        </w:rPr>
        <w:t xml:space="preserve"> 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Ведущий заранее вырезает из плотной бумаги сердце и при</w:t>
      </w:r>
      <w:r w:rsidRPr="00F022DE">
        <w:rPr>
          <w:sz w:val="28"/>
          <w:szCs w:val="28"/>
        </w:rPr>
        <w:softHyphen/>
        <w:t>крепляет его к доске. Детям предлагается вспомнить хорошие</w:t>
      </w:r>
      <w:r>
        <w:rPr>
          <w:sz w:val="28"/>
          <w:szCs w:val="28"/>
        </w:rPr>
        <w:t xml:space="preserve"> </w:t>
      </w:r>
      <w:r w:rsidRPr="00F022DE">
        <w:rPr>
          <w:sz w:val="28"/>
          <w:szCs w:val="28"/>
        </w:rPr>
        <w:t>качества, которые имеются у всех учеников, и написать их фло</w:t>
      </w:r>
      <w:r w:rsidRPr="00F022DE">
        <w:rPr>
          <w:sz w:val="28"/>
          <w:szCs w:val="28"/>
        </w:rPr>
        <w:softHyphen/>
        <w:t>мастерами внутри сердца.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P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914B5C">
        <w:rPr>
          <w:i/>
          <w:sz w:val="40"/>
          <w:szCs w:val="40"/>
        </w:rPr>
        <w:lastRenderedPageBreak/>
        <w:t>Карточка 38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53059E">
        <w:rPr>
          <w:b/>
          <w:sz w:val="32"/>
          <w:szCs w:val="32"/>
        </w:rPr>
        <w:t xml:space="preserve">«Отгадай, в какой я роли» </w:t>
      </w: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rPr>
          <w:b/>
        </w:rPr>
      </w:pPr>
      <w:r w:rsidRPr="0053059E">
        <w:rPr>
          <w:b/>
          <w:sz w:val="28"/>
          <w:szCs w:val="28"/>
        </w:rPr>
        <w:t>(</w:t>
      </w:r>
      <w:r w:rsidRPr="0053059E">
        <w:rPr>
          <w:b/>
        </w:rPr>
        <w:t>С 7 ЛЕТ</w:t>
      </w:r>
      <w:r>
        <w:rPr>
          <w:b/>
        </w:rPr>
        <w:t>)</w:t>
      </w:r>
    </w:p>
    <w:p w:rsidR="00914B5C" w:rsidRPr="00DC5BD3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/>
          <w:b/>
          <w:sz w:val="28"/>
          <w:szCs w:val="28"/>
        </w:rPr>
      </w:pPr>
    </w:p>
    <w:p w:rsidR="00914B5C" w:rsidRPr="00DC5BD3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i/>
          <w:sz w:val="28"/>
          <w:szCs w:val="28"/>
        </w:rPr>
      </w:pPr>
      <w:r w:rsidRPr="00DC5BD3">
        <w:rPr>
          <w:b/>
          <w:sz w:val="28"/>
          <w:szCs w:val="28"/>
        </w:rPr>
        <w:t>Цель</w:t>
      </w:r>
      <w:r>
        <w:rPr>
          <w:sz w:val="28"/>
          <w:szCs w:val="28"/>
        </w:rPr>
        <w:t>:</w:t>
      </w:r>
      <w:r w:rsidRPr="00DC5BD3">
        <w:rPr>
          <w:sz w:val="28"/>
          <w:szCs w:val="28"/>
        </w:rPr>
        <w:t xml:space="preserve"> </w:t>
      </w:r>
      <w:r w:rsidRPr="00DC5BD3">
        <w:rPr>
          <w:i/>
          <w:sz w:val="28"/>
          <w:szCs w:val="28"/>
        </w:rPr>
        <w:t xml:space="preserve">способствовать формированию </w:t>
      </w:r>
      <w:proofErr w:type="gramStart"/>
      <w:r w:rsidRPr="00DC5BD3">
        <w:rPr>
          <w:i/>
          <w:sz w:val="28"/>
          <w:szCs w:val="28"/>
        </w:rPr>
        <w:t>эмоциональной</w:t>
      </w:r>
      <w:proofErr w:type="gramEnd"/>
      <w:r w:rsidRPr="00DC5BD3">
        <w:rPr>
          <w:i/>
          <w:sz w:val="28"/>
          <w:szCs w:val="28"/>
        </w:rPr>
        <w:t xml:space="preserve"> </w:t>
      </w:r>
      <w:proofErr w:type="spellStart"/>
      <w:r w:rsidRPr="00DC5BD3">
        <w:rPr>
          <w:i/>
          <w:sz w:val="28"/>
          <w:szCs w:val="28"/>
        </w:rPr>
        <w:t>децентрации</w:t>
      </w:r>
      <w:proofErr w:type="spellEnd"/>
      <w:r w:rsidRPr="00DC5BD3">
        <w:rPr>
          <w:i/>
          <w:sz w:val="28"/>
          <w:szCs w:val="28"/>
        </w:rPr>
        <w:t xml:space="preserve"> у детей.</w:t>
      </w: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sz w:val="28"/>
          <w:szCs w:val="28"/>
        </w:rPr>
      </w:pPr>
      <w:r w:rsidRPr="0053059E">
        <w:rPr>
          <w:sz w:val="28"/>
          <w:szCs w:val="28"/>
        </w:rPr>
        <w:t>Дети по очереди задумывают какую-либо роль — мамы, учи</w:t>
      </w:r>
      <w:r w:rsidRPr="0053059E">
        <w:rPr>
          <w:sz w:val="28"/>
          <w:szCs w:val="28"/>
        </w:rPr>
        <w:softHyphen/>
        <w:t>тельницы, врача, водителя и т. п., затем из этой роли произносят любую фразу, например: «Я хочу тебя накормить», «Дай дневник», «Какая у тебя температура?», «Куда вас отвезти?» и т. п. Нужно до</w:t>
      </w:r>
      <w:r w:rsidRPr="0053059E">
        <w:rPr>
          <w:sz w:val="28"/>
          <w:szCs w:val="28"/>
        </w:rPr>
        <w:softHyphen/>
        <w:t>гадаться, какая роль задумана.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Pr="00D97909" w:rsidRDefault="00D97909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Карточка 39</w:t>
      </w:r>
    </w:p>
    <w:p w:rsidR="00914B5C" w:rsidRDefault="00914B5C" w:rsidP="00D97909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</w:p>
    <w:p w:rsidR="00914B5C" w:rsidRPr="0053059E" w:rsidRDefault="00914B5C" w:rsidP="00D97909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53059E">
        <w:rPr>
          <w:b/>
          <w:sz w:val="32"/>
          <w:szCs w:val="32"/>
        </w:rPr>
        <w:t>«Роли»</w:t>
      </w:r>
    </w:p>
    <w:p w:rsidR="00914B5C" w:rsidRPr="0053059E" w:rsidRDefault="00914B5C" w:rsidP="00D97909">
      <w:pPr>
        <w:widowControl w:val="0"/>
        <w:autoSpaceDE w:val="0"/>
        <w:autoSpaceDN w:val="0"/>
        <w:adjustRightInd w:val="0"/>
        <w:ind w:firstLine="720"/>
        <w:rPr>
          <w:b/>
        </w:rPr>
      </w:pPr>
      <w:r w:rsidRPr="0053059E">
        <w:rPr>
          <w:b/>
          <w:sz w:val="28"/>
          <w:szCs w:val="28"/>
        </w:rPr>
        <w:t>(</w:t>
      </w:r>
      <w:r w:rsidRPr="0053059E">
        <w:rPr>
          <w:b/>
        </w:rPr>
        <w:t>С 7 ЛЕТ</w:t>
      </w:r>
      <w:r>
        <w:rPr>
          <w:b/>
        </w:rPr>
        <w:t>)</w:t>
      </w:r>
    </w:p>
    <w:p w:rsidR="00914B5C" w:rsidRPr="0097597A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97597A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97597A">
        <w:rPr>
          <w:b/>
          <w:sz w:val="28"/>
          <w:szCs w:val="28"/>
        </w:rPr>
        <w:t>Цель</w:t>
      </w:r>
      <w:r w:rsidR="00D97909">
        <w:rPr>
          <w:sz w:val="28"/>
          <w:szCs w:val="28"/>
        </w:rPr>
        <w:t xml:space="preserve">: </w:t>
      </w:r>
      <w:r w:rsidRPr="0097597A">
        <w:rPr>
          <w:i/>
          <w:sz w:val="28"/>
          <w:szCs w:val="28"/>
        </w:rPr>
        <w:t xml:space="preserve">способствовать формированию </w:t>
      </w:r>
      <w:proofErr w:type="gramStart"/>
      <w:r w:rsidRPr="0097597A">
        <w:rPr>
          <w:i/>
          <w:sz w:val="28"/>
          <w:szCs w:val="28"/>
        </w:rPr>
        <w:t>эмоциональной</w:t>
      </w:r>
      <w:proofErr w:type="gramEnd"/>
      <w:r w:rsidRPr="0097597A">
        <w:rPr>
          <w:i/>
          <w:sz w:val="28"/>
          <w:szCs w:val="28"/>
        </w:rPr>
        <w:t xml:space="preserve"> </w:t>
      </w:r>
      <w:proofErr w:type="spellStart"/>
      <w:r w:rsidRPr="0097597A">
        <w:rPr>
          <w:i/>
          <w:sz w:val="28"/>
          <w:szCs w:val="28"/>
        </w:rPr>
        <w:t>децентрации</w:t>
      </w:r>
      <w:proofErr w:type="spellEnd"/>
      <w:r w:rsidRPr="0097597A">
        <w:rPr>
          <w:i/>
          <w:sz w:val="28"/>
          <w:szCs w:val="28"/>
        </w:rPr>
        <w:t xml:space="preserve"> у детей.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Детям предлагается немного побыть актерами. Ведущий го</w:t>
      </w:r>
      <w:r w:rsidRPr="00F022DE">
        <w:rPr>
          <w:sz w:val="28"/>
          <w:szCs w:val="28"/>
        </w:rPr>
        <w:softHyphen/>
        <w:t>ворит следующее: « А что делает актер в театре или в кино? Игра</w:t>
      </w:r>
      <w:r w:rsidRPr="00F022DE">
        <w:rPr>
          <w:sz w:val="28"/>
          <w:szCs w:val="28"/>
        </w:rPr>
        <w:softHyphen/>
        <w:t>ет различные роли. Но человек в обычной жизни тоже играет различные роли. При этом в каждой из своих ролей он использу</w:t>
      </w:r>
      <w:r w:rsidRPr="00F022DE">
        <w:rPr>
          <w:sz w:val="28"/>
          <w:szCs w:val="28"/>
        </w:rPr>
        <w:softHyphen/>
        <w:t xml:space="preserve">ет разную мимику, жесты, интонацию голоса». Далее вместе </w:t>
      </w:r>
      <w:proofErr w:type="gramStart"/>
      <w:r w:rsidRPr="00F022DE">
        <w:rPr>
          <w:sz w:val="28"/>
          <w:szCs w:val="28"/>
        </w:rPr>
        <w:t>со</w:t>
      </w:r>
      <w:proofErr w:type="gramEnd"/>
      <w:r w:rsidRPr="00F022DE">
        <w:rPr>
          <w:sz w:val="28"/>
          <w:szCs w:val="28"/>
        </w:rPr>
        <w:t xml:space="preserve"> взрослым дети обсуждают, какие бывают роли: мамы, папы, сына или учителя, продавца и т. п. Если работа осуществляется с деть</w:t>
      </w:r>
      <w:r w:rsidRPr="00F022DE">
        <w:rPr>
          <w:sz w:val="28"/>
          <w:szCs w:val="28"/>
        </w:rPr>
        <w:softHyphen/>
        <w:t xml:space="preserve">ми 9-10 лет, можно ввести названия этих ролей — рол и могут быть семейными или социальными. </w:t>
      </w:r>
      <w:proofErr w:type="gramStart"/>
      <w:r w:rsidRPr="00F022DE">
        <w:rPr>
          <w:sz w:val="28"/>
          <w:szCs w:val="28"/>
        </w:rPr>
        <w:t>Далее взрослый спрашивает у де</w:t>
      </w:r>
      <w:r w:rsidRPr="00F022DE">
        <w:rPr>
          <w:sz w:val="28"/>
          <w:szCs w:val="28"/>
        </w:rPr>
        <w:softHyphen/>
        <w:t>тей, с каких ролей они хотят начать обучение (например:</w:t>
      </w:r>
      <w:proofErr w:type="gramEnd"/>
      <w:r w:rsidRPr="00F022DE">
        <w:rPr>
          <w:sz w:val="28"/>
          <w:szCs w:val="28"/>
        </w:rPr>
        <w:t xml:space="preserve"> </w:t>
      </w:r>
      <w:proofErr w:type="gramStart"/>
      <w:r w:rsidRPr="00F022DE">
        <w:rPr>
          <w:sz w:val="28"/>
          <w:szCs w:val="28"/>
        </w:rPr>
        <w:t>«Хочу начать учиться на актера с роли мамы»).</w:t>
      </w:r>
      <w:proofErr w:type="gramEnd"/>
      <w:r w:rsidRPr="00F022DE">
        <w:rPr>
          <w:sz w:val="28"/>
          <w:szCs w:val="28"/>
        </w:rPr>
        <w:t xml:space="preserve"> Перед ребенком на пол кладутся два листа бумаги: темный и белый. </w:t>
      </w:r>
      <w:proofErr w:type="gramStart"/>
      <w:r w:rsidRPr="00F022DE">
        <w:rPr>
          <w:sz w:val="28"/>
          <w:szCs w:val="28"/>
        </w:rPr>
        <w:t>Задается условие: если хочешь играть выбранную роль в плохом варианте, стано</w:t>
      </w:r>
      <w:r w:rsidRPr="00F022DE">
        <w:rPr>
          <w:sz w:val="28"/>
          <w:szCs w:val="28"/>
        </w:rPr>
        <w:softHyphen/>
        <w:t>вись на черный лист, если в хорошем — на белый.</w:t>
      </w:r>
      <w:proofErr w:type="gramEnd"/>
      <w:r w:rsidRPr="00F022DE">
        <w:rPr>
          <w:sz w:val="28"/>
          <w:szCs w:val="28"/>
        </w:rPr>
        <w:t xml:space="preserve"> После этого дети приступают к проигрыванию различных ролей, обращая вни</w:t>
      </w:r>
      <w:r w:rsidRPr="00F022DE">
        <w:rPr>
          <w:sz w:val="28"/>
          <w:szCs w:val="28"/>
        </w:rPr>
        <w:softHyphen/>
        <w:t xml:space="preserve">мание на соответствие голоса, мимики, жестов принятой роли. </w:t>
      </w:r>
      <w:proofErr w:type="gramStart"/>
      <w:r w:rsidRPr="00F022DE">
        <w:rPr>
          <w:sz w:val="28"/>
          <w:szCs w:val="28"/>
        </w:rPr>
        <w:t>Более младшим детям ведущий может предложить произносить одну и туже реплику (например:</w:t>
      </w:r>
      <w:proofErr w:type="gramEnd"/>
      <w:r w:rsidRPr="00F022DE">
        <w:rPr>
          <w:sz w:val="28"/>
          <w:szCs w:val="28"/>
        </w:rPr>
        <w:t xml:space="preserve"> </w:t>
      </w:r>
      <w:proofErr w:type="gramStart"/>
      <w:r w:rsidRPr="00F022DE">
        <w:rPr>
          <w:sz w:val="28"/>
          <w:szCs w:val="28"/>
        </w:rPr>
        <w:t>«Подойди ко мне») из разных ро</w:t>
      </w:r>
      <w:r w:rsidRPr="00F022DE">
        <w:rPr>
          <w:sz w:val="28"/>
          <w:szCs w:val="28"/>
        </w:rPr>
        <w:softHyphen/>
        <w:t>лей.</w:t>
      </w:r>
      <w:proofErr w:type="gramEnd"/>
      <w:r w:rsidRPr="00F022DE">
        <w:rPr>
          <w:sz w:val="28"/>
          <w:szCs w:val="28"/>
        </w:rPr>
        <w:t xml:space="preserve"> Старшие дети могут разыгрывать ситуации.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D97909" w:rsidRPr="00D97909" w:rsidRDefault="00D97909" w:rsidP="00D9790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lastRenderedPageBreak/>
        <w:t>Карточка 40</w:t>
      </w:r>
    </w:p>
    <w:p w:rsidR="00D97909" w:rsidRDefault="00D97909" w:rsidP="00D97909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</w:p>
    <w:p w:rsidR="00914B5C" w:rsidRPr="0053059E" w:rsidRDefault="00914B5C" w:rsidP="00D97909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53059E">
        <w:rPr>
          <w:b/>
          <w:sz w:val="32"/>
          <w:szCs w:val="32"/>
        </w:rPr>
        <w:t xml:space="preserve"> «Я посылаю любовь»</w:t>
      </w:r>
    </w:p>
    <w:p w:rsidR="00914B5C" w:rsidRPr="0053059E" w:rsidRDefault="00914B5C" w:rsidP="00D97909">
      <w:pPr>
        <w:widowControl w:val="0"/>
        <w:autoSpaceDE w:val="0"/>
        <w:autoSpaceDN w:val="0"/>
        <w:adjustRightInd w:val="0"/>
        <w:ind w:firstLine="720"/>
        <w:rPr>
          <w:b/>
        </w:rPr>
      </w:pPr>
      <w:r w:rsidRPr="0053059E">
        <w:rPr>
          <w:b/>
          <w:sz w:val="28"/>
          <w:szCs w:val="28"/>
        </w:rPr>
        <w:t>(</w:t>
      </w:r>
      <w:r w:rsidRPr="0053059E">
        <w:rPr>
          <w:b/>
        </w:rPr>
        <w:t>С 7 ЛЕТ</w:t>
      </w:r>
      <w:r>
        <w:rPr>
          <w:b/>
        </w:rPr>
        <w:t>)</w:t>
      </w:r>
    </w:p>
    <w:p w:rsidR="00914B5C" w:rsidRPr="0097597A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Pr="0097597A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97597A">
        <w:rPr>
          <w:b/>
          <w:sz w:val="28"/>
          <w:szCs w:val="28"/>
        </w:rPr>
        <w:t>Цель</w:t>
      </w:r>
      <w:r w:rsidR="00D97909">
        <w:rPr>
          <w:sz w:val="28"/>
          <w:szCs w:val="28"/>
        </w:rPr>
        <w:t>:</w:t>
      </w:r>
      <w:r w:rsidRPr="00F022DE">
        <w:rPr>
          <w:sz w:val="28"/>
          <w:szCs w:val="28"/>
        </w:rPr>
        <w:t xml:space="preserve"> </w:t>
      </w:r>
      <w:r w:rsidRPr="0097597A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Перед проведением этого упражнения ведущий должен вы</w:t>
      </w:r>
      <w:r w:rsidRPr="00F022DE">
        <w:rPr>
          <w:sz w:val="28"/>
          <w:szCs w:val="28"/>
        </w:rPr>
        <w:softHyphen/>
        <w:t>резать из плотной бумаги сердце (см. рис. 13 в Приложении) и маленькое сердце из плотного картона.</w:t>
      </w:r>
    </w:p>
    <w:p w:rsidR="00914B5C" w:rsidRPr="00DC5BD3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sz w:val="28"/>
          <w:szCs w:val="28"/>
        </w:rPr>
      </w:pPr>
      <w:r w:rsidRPr="00F022DE">
        <w:rPr>
          <w:sz w:val="28"/>
          <w:szCs w:val="28"/>
        </w:rPr>
        <w:t>Ведущий говорит детям, что большое сердце символизиру</w:t>
      </w:r>
      <w:r w:rsidRPr="00F022DE">
        <w:rPr>
          <w:sz w:val="28"/>
          <w:szCs w:val="28"/>
        </w:rPr>
        <w:softHyphen/>
        <w:t>ет любовь. Бросая на него маленькое сердечко, можно послать любовь различным людям. Нарисованные на большом сердце цифры обозначают количество любви, которое посылает ребе</w:t>
      </w:r>
      <w:r w:rsidRPr="00F022DE">
        <w:rPr>
          <w:sz w:val="28"/>
          <w:szCs w:val="28"/>
        </w:rPr>
        <w:softHyphen/>
        <w:t>нок какому-то конкретному человеку. Далее дети по очереди</w:t>
      </w:r>
      <w:r>
        <w:rPr>
          <w:sz w:val="28"/>
          <w:szCs w:val="28"/>
        </w:rPr>
        <w:t xml:space="preserve"> </w:t>
      </w:r>
      <w:r w:rsidRPr="00DC5BD3">
        <w:rPr>
          <w:sz w:val="28"/>
          <w:szCs w:val="28"/>
        </w:rPr>
        <w:t>(по 3 раза каждый) бросают маленькое сердечко, стараясь по</w:t>
      </w:r>
      <w:r w:rsidRPr="00DC5BD3">
        <w:rPr>
          <w:sz w:val="28"/>
          <w:szCs w:val="28"/>
        </w:rPr>
        <w:softHyphen/>
        <w:t>пасть ближе к центру большого сердца, набрав тем самым как можно больше очков. При этом они вслух говорят, кому они по</w:t>
      </w:r>
      <w:r w:rsidRPr="00DC5BD3">
        <w:rPr>
          <w:sz w:val="28"/>
          <w:szCs w:val="28"/>
        </w:rPr>
        <w:softHyphen/>
        <w:t>сылают свою любовь: маме, папе, другу и т. п. В конце выбира</w:t>
      </w:r>
      <w:r w:rsidRPr="00DC5BD3">
        <w:rPr>
          <w:sz w:val="28"/>
          <w:szCs w:val="28"/>
        </w:rPr>
        <w:softHyphen/>
        <w:t>ется участник, который смог отправить людям больше всех любви, то есть имеющий максимальную сумму баллов по резуль</w:t>
      </w:r>
      <w:r w:rsidRPr="00DC5BD3">
        <w:rPr>
          <w:sz w:val="28"/>
          <w:szCs w:val="28"/>
        </w:rPr>
        <w:softHyphen/>
        <w:t>татам трех бросков.</w:t>
      </w:r>
    </w:p>
    <w:p w:rsidR="00914B5C" w:rsidRPr="00A62275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Pr="00D97909" w:rsidRDefault="00D97909" w:rsidP="00D9790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D97909">
        <w:rPr>
          <w:i/>
          <w:sz w:val="40"/>
          <w:szCs w:val="40"/>
        </w:rPr>
        <w:t>Карточка 41</w:t>
      </w:r>
    </w:p>
    <w:p w:rsidR="00914B5C" w:rsidRDefault="00914B5C" w:rsidP="00D97909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14B5C" w:rsidRPr="0053059E" w:rsidRDefault="00914B5C" w:rsidP="00D97909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53059E">
        <w:rPr>
          <w:b/>
          <w:sz w:val="32"/>
          <w:szCs w:val="32"/>
        </w:rPr>
        <w:t xml:space="preserve">«Чьи качества?» </w:t>
      </w:r>
    </w:p>
    <w:p w:rsidR="00914B5C" w:rsidRPr="0053059E" w:rsidRDefault="00914B5C" w:rsidP="00D97909">
      <w:pPr>
        <w:widowControl w:val="0"/>
        <w:autoSpaceDE w:val="0"/>
        <w:autoSpaceDN w:val="0"/>
        <w:adjustRightInd w:val="0"/>
        <w:ind w:firstLine="720"/>
        <w:rPr>
          <w:b/>
        </w:rPr>
      </w:pPr>
      <w:r w:rsidRPr="0053059E">
        <w:rPr>
          <w:b/>
          <w:sz w:val="28"/>
          <w:szCs w:val="28"/>
        </w:rPr>
        <w:t>(</w:t>
      </w:r>
      <w:r w:rsidRPr="0053059E">
        <w:rPr>
          <w:b/>
        </w:rPr>
        <w:t>С 7 ЛЕТ</w:t>
      </w:r>
      <w:r>
        <w:rPr>
          <w:b/>
        </w:rPr>
        <w:t>)</w:t>
      </w: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sz w:val="28"/>
          <w:szCs w:val="28"/>
        </w:rPr>
      </w:pPr>
      <w:r w:rsidRPr="00D97909">
        <w:rPr>
          <w:sz w:val="28"/>
          <w:szCs w:val="28"/>
        </w:rPr>
        <w:t>Цели</w:t>
      </w:r>
      <w:r w:rsidR="00D97909">
        <w:rPr>
          <w:sz w:val="28"/>
          <w:szCs w:val="28"/>
        </w:rPr>
        <w:t>:</w:t>
      </w: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i/>
          <w:sz w:val="28"/>
          <w:szCs w:val="28"/>
        </w:rPr>
      </w:pPr>
      <w:r w:rsidRPr="00D97909">
        <w:rPr>
          <w:sz w:val="28"/>
          <w:szCs w:val="28"/>
        </w:rPr>
        <w:t xml:space="preserve">• </w:t>
      </w:r>
      <w:r w:rsidRPr="00D97909">
        <w:rPr>
          <w:i/>
          <w:sz w:val="28"/>
          <w:szCs w:val="28"/>
        </w:rPr>
        <w:t>способствовать развитию самоуважения детей;</w:t>
      </w: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i/>
          <w:sz w:val="28"/>
          <w:szCs w:val="28"/>
        </w:rPr>
      </w:pPr>
      <w:r w:rsidRPr="00D97909">
        <w:rPr>
          <w:i/>
          <w:sz w:val="28"/>
          <w:szCs w:val="28"/>
        </w:rPr>
        <w:t>• развивать умение видеть хорошие качества окружающих.</w:t>
      </w: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sz w:val="28"/>
          <w:szCs w:val="28"/>
        </w:rPr>
      </w:pPr>
      <w:r w:rsidRPr="00D97909">
        <w:rPr>
          <w:sz w:val="28"/>
          <w:szCs w:val="28"/>
        </w:rPr>
        <w:t>Перед проведением этого упражнения ведущий должен вы</w:t>
      </w:r>
      <w:r w:rsidRPr="00D97909">
        <w:rPr>
          <w:sz w:val="28"/>
          <w:szCs w:val="28"/>
        </w:rPr>
        <w:softHyphen/>
        <w:t>резать из плотной бумаги сердце, на котором крупными буквами написаны добрые качества людей.</w:t>
      </w: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sz w:val="28"/>
          <w:szCs w:val="28"/>
        </w:rPr>
      </w:pPr>
      <w:r w:rsidRPr="00D97909">
        <w:rPr>
          <w:sz w:val="28"/>
          <w:szCs w:val="28"/>
        </w:rPr>
        <w:t>Ребенок-водящий загадывает какого-либо участника группы, но никому не говорит об этом. Затем он указывает на некоторые из написанных на «сердце» качеств, показывая тем самым, что у загаданного человека эти качества есть. Остальные дети угады</w:t>
      </w:r>
      <w:r w:rsidRPr="00D97909">
        <w:rPr>
          <w:sz w:val="28"/>
          <w:szCs w:val="28"/>
        </w:rPr>
        <w:softHyphen/>
        <w:t>вают, кого загадал водящий.</w:t>
      </w: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D97909" w:rsidRDefault="00D97909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D97909" w:rsidRDefault="00D97909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D97909" w:rsidRDefault="00D97909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Pr="00D97909" w:rsidRDefault="00D97909" w:rsidP="00D9790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D97909">
        <w:rPr>
          <w:i/>
          <w:sz w:val="40"/>
          <w:szCs w:val="40"/>
        </w:rPr>
        <w:lastRenderedPageBreak/>
        <w:t>Карточка 42</w:t>
      </w:r>
    </w:p>
    <w:p w:rsidR="00914B5C" w:rsidRPr="00D97909" w:rsidRDefault="00914B5C" w:rsidP="00D9790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Default="00914B5C" w:rsidP="00D97909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 w:rsidRPr="0053059E">
        <w:rPr>
          <w:b/>
          <w:sz w:val="32"/>
          <w:szCs w:val="32"/>
        </w:rPr>
        <w:t>«Ладонь, полная солнца»</w:t>
      </w:r>
    </w:p>
    <w:p w:rsidR="00914B5C" w:rsidRPr="0053059E" w:rsidRDefault="00914B5C" w:rsidP="00D97909">
      <w:pPr>
        <w:widowControl w:val="0"/>
        <w:autoSpaceDE w:val="0"/>
        <w:autoSpaceDN w:val="0"/>
        <w:adjustRightInd w:val="0"/>
        <w:ind w:firstLine="720"/>
        <w:rPr>
          <w:rFonts w:ascii="Arial" w:hAnsi="Arial"/>
          <w:b/>
          <w:sz w:val="28"/>
          <w:szCs w:val="28"/>
        </w:rPr>
      </w:pPr>
      <w:r w:rsidRPr="0053059E">
        <w:rPr>
          <w:b/>
          <w:sz w:val="28"/>
          <w:szCs w:val="28"/>
        </w:rPr>
        <w:t>(С 7 ЛЕТ)</w:t>
      </w: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i/>
          <w:sz w:val="28"/>
          <w:szCs w:val="28"/>
        </w:rPr>
      </w:pPr>
      <w:r w:rsidRPr="00D97909">
        <w:rPr>
          <w:sz w:val="28"/>
          <w:szCs w:val="28"/>
        </w:rPr>
        <w:t xml:space="preserve">Цель • </w:t>
      </w:r>
      <w:r w:rsidRPr="00D97909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914B5C" w:rsidRPr="00D97909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D97909">
        <w:rPr>
          <w:sz w:val="28"/>
          <w:szCs w:val="28"/>
        </w:rPr>
        <w:t>Ведущий заранее готовит плакат — на большом листе ватма</w:t>
      </w:r>
      <w:r w:rsidRPr="00D97909">
        <w:rPr>
          <w:sz w:val="28"/>
          <w:szCs w:val="28"/>
        </w:rPr>
        <w:softHyphen/>
        <w:t>на рисует солнце. Дети по очереди или все вместе (если группа маленькая) кладут на бумагу свои ладошки так, чтобы пальцы ка</w:t>
      </w:r>
      <w:r w:rsidRPr="00D97909">
        <w:rPr>
          <w:sz w:val="28"/>
          <w:szCs w:val="28"/>
        </w:rPr>
        <w:softHyphen/>
        <w:t>сались солнца. Затем обводят их (см. рис. 14 в Приложении), и после этого каждый ребенок закрашивает чужую ладошку так, чтобы она была красивой. Когда коллективный рисунок будет го</w:t>
      </w:r>
      <w:r w:rsidRPr="00D97909">
        <w:rPr>
          <w:sz w:val="28"/>
          <w:szCs w:val="28"/>
        </w:rPr>
        <w:softHyphen/>
        <w:t>тов, ведущий просит детей представить себе, какие ценности будут находиться в этих ладонях, наполненных солнцем. Это мо</w:t>
      </w:r>
      <w:r w:rsidRPr="00D97909">
        <w:rPr>
          <w:sz w:val="28"/>
          <w:szCs w:val="28"/>
        </w:rPr>
        <w:softHyphen/>
        <w:t>гут быть дружба, смех, любовь и т. п. С более старшими детьми можно провести обсуждение этого вопроса.</w:t>
      </w: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</w:p>
    <w:p w:rsidR="00914B5C" w:rsidRPr="00A62275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</w:rPr>
      </w:pPr>
    </w:p>
    <w:p w:rsidR="00914B5C" w:rsidRPr="00D97909" w:rsidRDefault="00D97909" w:rsidP="00D97909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D97909">
        <w:rPr>
          <w:i/>
          <w:sz w:val="40"/>
          <w:szCs w:val="40"/>
        </w:rPr>
        <w:t>Карточка 43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914B5C" w:rsidP="00D97909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53059E">
        <w:rPr>
          <w:b/>
          <w:sz w:val="32"/>
          <w:szCs w:val="32"/>
        </w:rPr>
        <w:t xml:space="preserve"> «Золотой ключик»</w:t>
      </w:r>
      <w:r w:rsidRPr="0053059E">
        <w:rPr>
          <w:b/>
          <w:sz w:val="28"/>
          <w:szCs w:val="28"/>
        </w:rPr>
        <w:t xml:space="preserve"> </w:t>
      </w:r>
    </w:p>
    <w:p w:rsidR="00914B5C" w:rsidRPr="0053059E" w:rsidRDefault="00914B5C" w:rsidP="00D97909">
      <w:pPr>
        <w:widowControl w:val="0"/>
        <w:autoSpaceDE w:val="0"/>
        <w:autoSpaceDN w:val="0"/>
        <w:adjustRightInd w:val="0"/>
        <w:rPr>
          <w:b/>
        </w:rPr>
      </w:pPr>
      <w:r w:rsidRPr="0053059E">
        <w:rPr>
          <w:b/>
          <w:sz w:val="28"/>
          <w:szCs w:val="28"/>
        </w:rPr>
        <w:t>(</w:t>
      </w:r>
      <w:r w:rsidRPr="0053059E">
        <w:rPr>
          <w:b/>
        </w:rPr>
        <w:t>С 7 ЛЕТ</w:t>
      </w:r>
      <w:r>
        <w:rPr>
          <w:b/>
        </w:rPr>
        <w:t>)</w:t>
      </w:r>
    </w:p>
    <w:p w:rsidR="00914B5C" w:rsidRPr="00DC5BD3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/>
          <w:b/>
          <w:sz w:val="28"/>
          <w:szCs w:val="28"/>
        </w:rPr>
      </w:pPr>
    </w:p>
    <w:p w:rsidR="00914B5C" w:rsidRPr="00D97909" w:rsidRDefault="00914B5C" w:rsidP="00D9790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3059E">
        <w:rPr>
          <w:b/>
          <w:sz w:val="28"/>
          <w:szCs w:val="28"/>
        </w:rPr>
        <w:t>Цел</w:t>
      </w:r>
      <w:r w:rsidR="00D97909">
        <w:rPr>
          <w:b/>
          <w:sz w:val="28"/>
          <w:szCs w:val="28"/>
        </w:rPr>
        <w:t>ь:</w:t>
      </w:r>
      <w:r w:rsidR="00D97909">
        <w:rPr>
          <w:sz w:val="28"/>
          <w:szCs w:val="28"/>
        </w:rPr>
        <w:t xml:space="preserve"> </w:t>
      </w:r>
      <w:r w:rsidRPr="0053059E">
        <w:rPr>
          <w:i/>
          <w:sz w:val="28"/>
          <w:szCs w:val="28"/>
        </w:rPr>
        <w:t>способствовать формированию у детей умения любить окружающих.</w:t>
      </w:r>
    </w:p>
    <w:p w:rsidR="00914B5C" w:rsidRPr="0053059E" w:rsidRDefault="00914B5C" w:rsidP="00D97909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/>
          <w:sz w:val="28"/>
          <w:szCs w:val="28"/>
        </w:rPr>
      </w:pPr>
      <w:r w:rsidRPr="0053059E">
        <w:rPr>
          <w:sz w:val="28"/>
          <w:szCs w:val="28"/>
        </w:rPr>
        <w:t>Звучит медленная музыка. Ведущий просит детей закрыть гла</w:t>
      </w:r>
      <w:r w:rsidRPr="0053059E">
        <w:rPr>
          <w:sz w:val="28"/>
          <w:szCs w:val="28"/>
        </w:rPr>
        <w:softHyphen/>
        <w:t>за и положить правую руку на область своего сердца. Сам он делает то же самое. Далее он просит их представить, что в сердце каждого ребенка есть дверка, через которую можно получать или посылать любовь. А ключик от этой дверки — в руках самих детей. Чтобы повернуть ключ и открыть дверку, надо лишь пред</w:t>
      </w:r>
      <w:r w:rsidRPr="0053059E">
        <w:rPr>
          <w:sz w:val="28"/>
          <w:szCs w:val="28"/>
        </w:rPr>
        <w:softHyphen/>
        <w:t>ставить, что она открывается при дыхании. Вдыхая, можно почувствовать, что эта дверка открывается и в сердце каждого впускаются любовь и солнечный свет. А когда человек выдыхает, он посылает кому-нибудь свою любовь. Ее можно посылать раз</w:t>
      </w:r>
      <w:r w:rsidRPr="0053059E">
        <w:rPr>
          <w:sz w:val="28"/>
          <w:szCs w:val="28"/>
        </w:rPr>
        <w:softHyphen/>
        <w:t>ным людям: может быть, папе и маме, может быть, друзьям. Далее ведущий предлагает детям увидеть солнечный свет в сердцах тех людей, кому они отправляют свою любовь, и, если захочется, улыбнуться при этом. Упражнение выполняется в течение не</w:t>
      </w:r>
      <w:r w:rsidRPr="0053059E">
        <w:rPr>
          <w:sz w:val="28"/>
          <w:szCs w:val="28"/>
        </w:rPr>
        <w:softHyphen/>
        <w:t>скольких минут. После этого дети и ведущий делятся опытом.</w:t>
      </w:r>
    </w:p>
    <w:p w:rsidR="00914B5C" w:rsidRPr="0053059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center"/>
        <w:rPr>
          <w:b/>
          <w:sz w:val="32"/>
          <w:szCs w:val="32"/>
        </w:rPr>
      </w:pPr>
    </w:p>
    <w:p w:rsidR="00914B5C" w:rsidRDefault="00897BC4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  <w:r w:rsidRPr="00897BC4">
        <w:rPr>
          <w:i/>
          <w:sz w:val="40"/>
          <w:szCs w:val="40"/>
        </w:rPr>
        <w:t>Карточка 44</w:t>
      </w:r>
    </w:p>
    <w:p w:rsidR="00897BC4" w:rsidRPr="00897BC4" w:rsidRDefault="00897BC4" w:rsidP="00914B5C">
      <w:pPr>
        <w:widowControl w:val="0"/>
        <w:autoSpaceDE w:val="0"/>
        <w:autoSpaceDN w:val="0"/>
        <w:adjustRightInd w:val="0"/>
        <w:ind w:firstLine="720"/>
        <w:jc w:val="center"/>
        <w:rPr>
          <w:i/>
          <w:sz w:val="40"/>
          <w:szCs w:val="40"/>
        </w:rPr>
      </w:pPr>
    </w:p>
    <w:p w:rsidR="00914B5C" w:rsidRPr="00C9155A" w:rsidRDefault="00914B5C" w:rsidP="00897BC4">
      <w:pPr>
        <w:widowControl w:val="0"/>
        <w:autoSpaceDE w:val="0"/>
        <w:autoSpaceDN w:val="0"/>
        <w:adjustRightInd w:val="0"/>
        <w:ind w:firstLine="720"/>
        <w:rPr>
          <w:b/>
          <w:sz w:val="32"/>
          <w:szCs w:val="32"/>
        </w:rPr>
      </w:pPr>
      <w:r w:rsidRPr="00C9155A">
        <w:rPr>
          <w:b/>
          <w:sz w:val="32"/>
          <w:szCs w:val="32"/>
        </w:rPr>
        <w:t xml:space="preserve"> «Злая Черная Рука»</w:t>
      </w:r>
    </w:p>
    <w:p w:rsidR="00914B5C" w:rsidRPr="00F022DE" w:rsidRDefault="00914B5C" w:rsidP="00897BC4">
      <w:pPr>
        <w:widowControl w:val="0"/>
        <w:autoSpaceDE w:val="0"/>
        <w:autoSpaceDN w:val="0"/>
        <w:adjustRightInd w:val="0"/>
        <w:ind w:firstLine="720"/>
        <w:rPr>
          <w:b/>
          <w:sz w:val="28"/>
          <w:szCs w:val="28"/>
        </w:rPr>
      </w:pPr>
      <w:r w:rsidRPr="00673B6B">
        <w:rPr>
          <w:b/>
          <w:sz w:val="22"/>
          <w:szCs w:val="22"/>
        </w:rPr>
        <w:t>(С 4 ЛЕТ)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i/>
          <w:sz w:val="28"/>
          <w:szCs w:val="28"/>
        </w:rPr>
      </w:pPr>
      <w:r w:rsidRPr="00F022DE">
        <w:rPr>
          <w:b/>
          <w:sz w:val="28"/>
          <w:szCs w:val="28"/>
        </w:rPr>
        <w:t>Цель</w:t>
      </w:r>
      <w:r w:rsidR="00897BC4">
        <w:rPr>
          <w:sz w:val="28"/>
          <w:szCs w:val="28"/>
        </w:rPr>
        <w:t xml:space="preserve">: </w:t>
      </w:r>
      <w:r w:rsidRPr="00F022DE">
        <w:rPr>
          <w:i/>
          <w:sz w:val="28"/>
          <w:szCs w:val="28"/>
        </w:rPr>
        <w:t>способствовать развитию у детей самоконтроля в конфликтных ситуациях.</w:t>
      </w:r>
    </w:p>
    <w:p w:rsidR="00914B5C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>Ведущий рассказывает сказку о Злой Черной Руке, которая била, толкала детей, отнимала игрушки, причиняя всем боль и зло. Дети по очереди садятся на «волшебный стульчик» за ширму и показывают Злую Черную Руку. Далее дети обсуждают, как выг</w:t>
      </w:r>
      <w:r w:rsidRPr="00F022DE">
        <w:rPr>
          <w:sz w:val="28"/>
          <w:szCs w:val="28"/>
        </w:rPr>
        <w:softHyphen/>
        <w:t>лядели Черные Руки, и вспоминают ситуации, в которых их соб</w:t>
      </w:r>
      <w:r w:rsidRPr="00F022DE">
        <w:rPr>
          <w:sz w:val="28"/>
          <w:szCs w:val="28"/>
        </w:rPr>
        <w:softHyphen/>
        <w:t xml:space="preserve">ственные руки были Злыми и Черными (например, когда дрались, обижали </w:t>
      </w:r>
      <w:proofErr w:type="gramStart"/>
      <w:r w:rsidRPr="00F022DE">
        <w:rPr>
          <w:sz w:val="28"/>
          <w:szCs w:val="28"/>
        </w:rPr>
        <w:t>другого</w:t>
      </w:r>
      <w:proofErr w:type="gramEnd"/>
      <w:r w:rsidRPr="00F022DE">
        <w:rPr>
          <w:sz w:val="28"/>
          <w:szCs w:val="28"/>
        </w:rPr>
        <w:t>, отнимали игрушку). В результате обсуждения дети приходят к выводу, что Черную Руку никому не хочется иметь.</w:t>
      </w:r>
    </w:p>
    <w:p w:rsidR="00914B5C" w:rsidRPr="00F022DE" w:rsidRDefault="00914B5C" w:rsidP="00914B5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022DE">
        <w:rPr>
          <w:sz w:val="28"/>
          <w:szCs w:val="28"/>
        </w:rPr>
        <w:t xml:space="preserve">Далее все дети своими руками изображают Злую Черную Руку, напрягая мышцы и </w:t>
      </w:r>
      <w:proofErr w:type="gramStart"/>
      <w:r w:rsidRPr="00F022DE">
        <w:rPr>
          <w:sz w:val="28"/>
          <w:szCs w:val="28"/>
        </w:rPr>
        <w:t>скрючив</w:t>
      </w:r>
      <w:proofErr w:type="gramEnd"/>
      <w:r w:rsidRPr="00F022DE">
        <w:rPr>
          <w:sz w:val="28"/>
          <w:szCs w:val="28"/>
        </w:rPr>
        <w:t xml:space="preserve"> пальцы. После слов ведущего: «Доб</w:t>
      </w:r>
      <w:r w:rsidRPr="00F022DE">
        <w:rPr>
          <w:sz w:val="28"/>
          <w:szCs w:val="28"/>
        </w:rPr>
        <w:softHyphen/>
        <w:t>рая рука» — они быстро снимают напряжение и изображают Доб</w:t>
      </w:r>
      <w:r w:rsidRPr="00F022DE">
        <w:rPr>
          <w:sz w:val="28"/>
          <w:szCs w:val="28"/>
        </w:rPr>
        <w:softHyphen/>
        <w:t>рые и Ласковые руки.</w:t>
      </w:r>
    </w:p>
    <w:p w:rsidR="00910501" w:rsidRDefault="00910501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Default="00897BC4" w:rsidP="00DA6E67">
      <w:pPr>
        <w:jc w:val="center"/>
        <w:rPr>
          <w:sz w:val="28"/>
          <w:szCs w:val="28"/>
        </w:rPr>
      </w:pPr>
    </w:p>
    <w:p w:rsidR="00897BC4" w:rsidRPr="00F022DE" w:rsidRDefault="00897BC4" w:rsidP="00897BC4">
      <w:pPr>
        <w:widowControl w:val="0"/>
        <w:autoSpaceDE w:val="0"/>
        <w:autoSpaceDN w:val="0"/>
        <w:adjustRightInd w:val="0"/>
        <w:ind w:hanging="142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096000" cy="9144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C4" w:rsidRPr="00DC5BD3" w:rsidRDefault="00897BC4" w:rsidP="00897BC4">
      <w:pPr>
        <w:rPr>
          <w:sz w:val="28"/>
          <w:szCs w:val="28"/>
        </w:rPr>
      </w:pPr>
    </w:p>
    <w:p w:rsidR="00897BC4" w:rsidRPr="00DC5BD3" w:rsidRDefault="00897BC4" w:rsidP="00897BC4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5943600" cy="8648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C4" w:rsidRPr="00DC5BD3" w:rsidRDefault="00897BC4" w:rsidP="00897BC4">
      <w:pPr>
        <w:rPr>
          <w:sz w:val="28"/>
          <w:szCs w:val="28"/>
        </w:rPr>
      </w:pPr>
    </w:p>
    <w:p w:rsidR="00897BC4" w:rsidRPr="00DC5BD3" w:rsidRDefault="00897BC4" w:rsidP="00897BC4">
      <w:pPr>
        <w:rPr>
          <w:sz w:val="28"/>
          <w:szCs w:val="28"/>
        </w:rPr>
      </w:pPr>
    </w:p>
    <w:p w:rsidR="00897BC4" w:rsidRDefault="00897BC4" w:rsidP="00897BC4">
      <w:pPr>
        <w:tabs>
          <w:tab w:val="left" w:pos="3810"/>
        </w:tabs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634990" cy="7769860"/>
            <wp:effectExtent l="19050" t="0" r="381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776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  <w:r>
        <w:rPr>
          <w:noProof/>
        </w:rPr>
        <w:drawing>
          <wp:inline distT="0" distB="0" distL="0" distR="0">
            <wp:extent cx="5330190" cy="678053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C4" w:rsidRDefault="00897BC4" w:rsidP="00897BC4">
      <w:pPr>
        <w:tabs>
          <w:tab w:val="left" w:pos="3810"/>
        </w:tabs>
      </w:pPr>
    </w:p>
    <w:p w:rsidR="00897BC4" w:rsidRDefault="00897BC4" w:rsidP="00897BC4">
      <w:pPr>
        <w:tabs>
          <w:tab w:val="left" w:pos="3810"/>
        </w:tabs>
      </w:pPr>
    </w:p>
    <w:p w:rsidR="00897BC4" w:rsidRPr="00DA6E67" w:rsidRDefault="00897BC4" w:rsidP="00DA6E67">
      <w:pPr>
        <w:jc w:val="center"/>
        <w:rPr>
          <w:sz w:val="28"/>
          <w:szCs w:val="28"/>
        </w:rPr>
      </w:pPr>
    </w:p>
    <w:sectPr w:rsidR="00897BC4" w:rsidRPr="00DA6E67" w:rsidSect="00DA6E67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6E67"/>
    <w:rsid w:val="003619D9"/>
    <w:rsid w:val="005C20CF"/>
    <w:rsid w:val="00897BC4"/>
    <w:rsid w:val="00910501"/>
    <w:rsid w:val="00914B5C"/>
    <w:rsid w:val="00915C99"/>
    <w:rsid w:val="00C03595"/>
    <w:rsid w:val="00D97909"/>
    <w:rsid w:val="00DA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7B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7B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3403</Words>
  <Characters>19400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7</cp:revision>
  <dcterms:created xsi:type="dcterms:W3CDTF">2013-10-28T10:30:00Z</dcterms:created>
  <dcterms:modified xsi:type="dcterms:W3CDTF">2020-05-07T06:26:00Z</dcterms:modified>
</cp:coreProperties>
</file>