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DAE" w:rsidRDefault="00E45DAE" w:rsidP="00E45D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32"/>
          <w:szCs w:val="28"/>
          <w:lang w:eastAsia="ru-RU"/>
        </w:rPr>
      </w:pPr>
      <w:r w:rsidRPr="00E45DAE">
        <w:rPr>
          <w:rFonts w:ascii="Times New Roman" w:eastAsia="Times New Roman" w:hAnsi="Times New Roman" w:cs="Times New Roman"/>
          <w:b/>
          <w:bCs/>
          <w:color w:val="FF0000"/>
          <w:sz w:val="32"/>
          <w:szCs w:val="28"/>
          <w:lang w:eastAsia="ru-RU"/>
        </w:rPr>
        <w:t xml:space="preserve">Конспект занятия ФЭМП. </w:t>
      </w:r>
    </w:p>
    <w:p w:rsidR="00E45DAE" w:rsidRPr="00E45DAE" w:rsidRDefault="00C87271" w:rsidP="00E45D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32"/>
          <w:szCs w:val="28"/>
          <w:lang w:eastAsia="ru-RU"/>
        </w:rPr>
      </w:pPr>
      <w:r w:rsidRPr="00E45DAE">
        <w:rPr>
          <w:rFonts w:ascii="Times New Roman" w:eastAsia="Times New Roman" w:hAnsi="Times New Roman" w:cs="Times New Roman"/>
          <w:b/>
          <w:bCs/>
          <w:color w:val="FF0000"/>
          <w:sz w:val="32"/>
          <w:szCs w:val="28"/>
          <w:lang w:eastAsia="ru-RU"/>
        </w:rPr>
        <w:t>Тема:</w:t>
      </w:r>
      <w:r w:rsidRPr="00E45DAE">
        <w:rPr>
          <w:rFonts w:ascii="Times New Roman" w:eastAsia="Times New Roman" w:hAnsi="Times New Roman" w:cs="Times New Roman"/>
          <w:color w:val="FF0000"/>
          <w:sz w:val="32"/>
          <w:szCs w:val="28"/>
          <w:lang w:eastAsia="ru-RU"/>
        </w:rPr>
        <w:t> </w:t>
      </w:r>
      <w:r w:rsidR="00E45DAE" w:rsidRPr="00E45DAE">
        <w:rPr>
          <w:rFonts w:ascii="Times New Roman" w:eastAsia="Times New Roman" w:hAnsi="Times New Roman" w:cs="Times New Roman"/>
          <w:color w:val="FF0000"/>
          <w:sz w:val="32"/>
          <w:szCs w:val="28"/>
          <w:lang w:eastAsia="ru-RU"/>
        </w:rPr>
        <w:t>«</w:t>
      </w:r>
      <w:r w:rsidRPr="00E45DAE">
        <w:rPr>
          <w:rFonts w:ascii="Times New Roman" w:eastAsia="Times New Roman" w:hAnsi="Times New Roman" w:cs="Times New Roman"/>
          <w:color w:val="FF0000"/>
          <w:sz w:val="32"/>
          <w:szCs w:val="28"/>
          <w:lang w:eastAsia="ru-RU"/>
        </w:rPr>
        <w:t>По много, поровну, столько – сколько</w:t>
      </w:r>
      <w:r w:rsidR="00E45DAE" w:rsidRPr="00E45DAE">
        <w:rPr>
          <w:rFonts w:ascii="Times New Roman" w:eastAsia="Times New Roman" w:hAnsi="Times New Roman" w:cs="Times New Roman"/>
          <w:color w:val="FF0000"/>
          <w:sz w:val="32"/>
          <w:szCs w:val="28"/>
          <w:lang w:eastAsia="ru-RU"/>
        </w:rPr>
        <w:t>»</w:t>
      </w:r>
    </w:p>
    <w:p w:rsidR="00C87271" w:rsidRDefault="00E45DAE" w:rsidP="00E45D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гр. «</w:t>
      </w:r>
      <w:r w:rsidR="00C87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Капелька».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87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16.04.2020г.</w:t>
      </w:r>
    </w:p>
    <w:p w:rsidR="00E45DAE" w:rsidRPr="00C87271" w:rsidRDefault="00E45DAE" w:rsidP="00E45D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7271" w:rsidRPr="00C87271" w:rsidRDefault="00C87271" w:rsidP="00C8727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2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</w:p>
    <w:p w:rsidR="00C87271" w:rsidRPr="00C87271" w:rsidRDefault="00C87271" w:rsidP="00C8727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учить сравнивать две равные группы предметов способом приложения, обозначать результаты сравнения словами по много, поровну, столько – сколько;</w:t>
      </w:r>
    </w:p>
    <w:p w:rsidR="00C87271" w:rsidRPr="00C87271" w:rsidRDefault="00C87271" w:rsidP="00C8727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продолжать формировать элементарные математические представления детей;</w:t>
      </w:r>
    </w:p>
    <w:p w:rsidR="00C87271" w:rsidRPr="00C87271" w:rsidRDefault="00C87271" w:rsidP="00C8727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продолжать знакомить с треугольником, учить называть и сравнивать его с квадратом.</w:t>
      </w:r>
    </w:p>
    <w:p w:rsidR="00C87271" w:rsidRPr="00C87271" w:rsidRDefault="00C87271" w:rsidP="00C8727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2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C87271" w:rsidRPr="00C87271" w:rsidRDefault="00C87271" w:rsidP="00C87271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формировать умение сравнивать предметы по количеству, путем разложения по одному.</w:t>
      </w:r>
    </w:p>
    <w:p w:rsidR="00C87271" w:rsidRPr="00C87271" w:rsidRDefault="00C87271" w:rsidP="00C87271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уточнить в речи употребление слов: столько - сколько, поровну, по много.</w:t>
      </w:r>
    </w:p>
    <w:p w:rsidR="00C87271" w:rsidRPr="00C87271" w:rsidRDefault="00C87271" w:rsidP="00C87271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закреплять умение понимать обращенную речь и отвечать на вопросы взрослого.</w:t>
      </w:r>
    </w:p>
    <w:p w:rsidR="00C87271" w:rsidRPr="00C87271" w:rsidRDefault="00C87271" w:rsidP="00C87271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расширять словарь детей.</w:t>
      </w:r>
    </w:p>
    <w:p w:rsidR="00C87271" w:rsidRPr="00C87271" w:rsidRDefault="00C87271" w:rsidP="00C87271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развивать логическое мышление у детей, наблюдательность, умение сопоставлять, сравнивать.</w:t>
      </w:r>
    </w:p>
    <w:p w:rsidR="00C87271" w:rsidRPr="00C87271" w:rsidRDefault="00C87271" w:rsidP="00C87271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воспитывать любознательность, познавательный интерес.</w:t>
      </w:r>
    </w:p>
    <w:p w:rsidR="00C87271" w:rsidRPr="00C87271" w:rsidRDefault="00C87271" w:rsidP="00C87271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воспитывать дружеские взаимоотношения между детьми, привычку заниматься сообща.</w:t>
      </w:r>
    </w:p>
    <w:p w:rsidR="00C87271" w:rsidRPr="00C87271" w:rsidRDefault="00C87271" w:rsidP="00C87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2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Форма организации:</w:t>
      </w:r>
      <w:r w:rsidRPr="00C87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групповая</w:t>
      </w:r>
    </w:p>
    <w:p w:rsidR="00C87271" w:rsidRPr="00C87271" w:rsidRDefault="00C87271" w:rsidP="00C87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2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Интеграция образовательных областей:</w:t>
      </w:r>
      <w:r w:rsidRPr="00C87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ФЦКМ, ФЭМП, физическая культура, развитие речи.</w:t>
      </w:r>
    </w:p>
    <w:p w:rsidR="00C87271" w:rsidRPr="00C87271" w:rsidRDefault="00C87271" w:rsidP="00E45DAE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2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Демонстрационный материал:</w:t>
      </w:r>
      <w:r w:rsidR="00E45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стол, </w:t>
      </w:r>
      <w:r w:rsidRPr="00C87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тарелки, чашки, тарелка с конфетами, </w:t>
      </w:r>
      <w:r w:rsidR="00E45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 (диаметр 10 см), квадрат (</w:t>
      </w:r>
      <w:r w:rsidRPr="00C87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длина стороны 10 см), треугольник (длина стороны 10 см)</w:t>
      </w:r>
    </w:p>
    <w:p w:rsidR="00C87271" w:rsidRPr="00C87271" w:rsidRDefault="00C87271" w:rsidP="00C8727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2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Раздаточный материал:</w:t>
      </w:r>
      <w:r w:rsidR="00E45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87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карточки для дидактической игры «Один – много», круги, квадраты, треугольники </w:t>
      </w:r>
      <w:proofErr w:type="gramStart"/>
      <w:r w:rsidRPr="00C87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по</w:t>
      </w:r>
      <w:proofErr w:type="gramEnd"/>
      <w:r w:rsidRPr="00C87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одному для каждого ребенка).</w:t>
      </w:r>
    </w:p>
    <w:p w:rsidR="00C87271" w:rsidRPr="00C87271" w:rsidRDefault="00C87271" w:rsidP="00C8727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2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занятия:</w:t>
      </w:r>
    </w:p>
    <w:p w:rsidR="00C87271" w:rsidRPr="00C87271" w:rsidRDefault="00C87271" w:rsidP="00C87271">
      <w:pPr>
        <w:numPr>
          <w:ilvl w:val="0"/>
          <w:numId w:val="3"/>
        </w:numPr>
        <w:shd w:val="clear" w:color="auto" w:fill="FFFFFF"/>
        <w:spacing w:after="0" w:line="240" w:lineRule="auto"/>
        <w:ind w:left="9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2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Организационный момент</w:t>
      </w:r>
    </w:p>
    <w:p w:rsidR="00C87271" w:rsidRPr="00C87271" w:rsidRDefault="00C87271" w:rsidP="00C87271">
      <w:pPr>
        <w:numPr>
          <w:ilvl w:val="0"/>
          <w:numId w:val="4"/>
        </w:numPr>
        <w:shd w:val="clear" w:color="auto" w:fill="FFFFFF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«Доброе утро всем, кто проснулся!»</w:t>
      </w:r>
    </w:p>
    <w:p w:rsidR="00C87271" w:rsidRPr="00C87271" w:rsidRDefault="00C87271" w:rsidP="00C87271">
      <w:pPr>
        <w:numPr>
          <w:ilvl w:val="0"/>
          <w:numId w:val="4"/>
        </w:numPr>
        <w:shd w:val="clear" w:color="auto" w:fill="FFFFFF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Сюрпризный момент</w:t>
      </w:r>
    </w:p>
    <w:p w:rsidR="00C87271" w:rsidRPr="00C87271" w:rsidRDefault="00C87271" w:rsidP="00C8727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2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 Основная часть.</w:t>
      </w:r>
    </w:p>
    <w:p w:rsidR="00C87271" w:rsidRPr="00C87271" w:rsidRDefault="00C87271" w:rsidP="00C87271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Сравнение две группы предметов: по много, поровну, столько – сколько.</w:t>
      </w:r>
    </w:p>
    <w:p w:rsidR="00C87271" w:rsidRPr="00C87271" w:rsidRDefault="00C87271" w:rsidP="00C87271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Физкультминутка. Хороводная игра «Зайка шел».</w:t>
      </w:r>
    </w:p>
    <w:p w:rsidR="00C87271" w:rsidRPr="00C87271" w:rsidRDefault="00C87271" w:rsidP="00C87271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геометрическими фигурами.  Сравнение треугольника с квадратом.  </w:t>
      </w:r>
    </w:p>
    <w:p w:rsidR="00C87271" w:rsidRPr="00C87271" w:rsidRDefault="00C87271" w:rsidP="00C87271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Дидактическая игра «Найди свой домик».</w:t>
      </w:r>
    </w:p>
    <w:p w:rsidR="00C87271" w:rsidRPr="00C87271" w:rsidRDefault="00C87271" w:rsidP="00C87271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Дидактическая  игра «Много – один».  </w:t>
      </w:r>
    </w:p>
    <w:p w:rsidR="00C87271" w:rsidRPr="00C87271" w:rsidRDefault="00C87271" w:rsidP="00C87271">
      <w:pPr>
        <w:numPr>
          <w:ilvl w:val="0"/>
          <w:numId w:val="6"/>
        </w:numPr>
        <w:shd w:val="clear" w:color="auto" w:fill="FFFFFF"/>
        <w:spacing w:after="0" w:line="240" w:lineRule="auto"/>
        <w:ind w:left="9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2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Рефлексия</w:t>
      </w:r>
    </w:p>
    <w:p w:rsidR="00C87271" w:rsidRPr="00C87271" w:rsidRDefault="00C87271" w:rsidP="00C87271">
      <w:pPr>
        <w:numPr>
          <w:ilvl w:val="0"/>
          <w:numId w:val="7"/>
        </w:numPr>
        <w:shd w:val="clear" w:color="auto" w:fill="FFFFFF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</w:t>
      </w:r>
    </w:p>
    <w:p w:rsidR="00C87271" w:rsidRPr="00C87271" w:rsidRDefault="00C87271" w:rsidP="00C87271">
      <w:pPr>
        <w:numPr>
          <w:ilvl w:val="0"/>
          <w:numId w:val="7"/>
        </w:numPr>
        <w:shd w:val="clear" w:color="auto" w:fill="FFFFFF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Гостинец от зайчика.</w:t>
      </w:r>
    </w:p>
    <w:p w:rsidR="00C87271" w:rsidRPr="00C87271" w:rsidRDefault="00C87271" w:rsidP="00C8727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2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занятия:</w:t>
      </w:r>
    </w:p>
    <w:p w:rsidR="00C87271" w:rsidRPr="00C87271" w:rsidRDefault="00C87271" w:rsidP="00C87271">
      <w:pPr>
        <w:numPr>
          <w:ilvl w:val="0"/>
          <w:numId w:val="8"/>
        </w:numPr>
        <w:shd w:val="clear" w:color="auto" w:fill="FFFFFF"/>
        <w:spacing w:after="0" w:line="240" w:lineRule="auto"/>
        <w:ind w:left="9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2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Организационный момент.</w:t>
      </w:r>
    </w:p>
    <w:p w:rsidR="00C87271" w:rsidRPr="00C87271" w:rsidRDefault="00C87271" w:rsidP="00C8727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Садятся полукругом.</w:t>
      </w:r>
    </w:p>
    <w:p w:rsidR="00C87271" w:rsidRPr="00C87271" w:rsidRDefault="00C87271" w:rsidP="00C87271">
      <w:pPr>
        <w:numPr>
          <w:ilvl w:val="0"/>
          <w:numId w:val="9"/>
        </w:numPr>
        <w:shd w:val="clear" w:color="auto" w:fill="FFFFFF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2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Упражнение «Доброе утро всем!»</w:t>
      </w:r>
    </w:p>
    <w:p w:rsidR="00C87271" w:rsidRPr="00C87271" w:rsidRDefault="00C87271" w:rsidP="00C8727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2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Сюрпризный момент</w:t>
      </w:r>
    </w:p>
    <w:p w:rsidR="00C87271" w:rsidRPr="00C87271" w:rsidRDefault="00C87271" w:rsidP="00C8727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27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</w:t>
      </w:r>
      <w:r w:rsidRPr="00C87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Ребята, посмотрите, кто к нам пришел? К нам пришел зайчик. Но почему-то  он печальный? Давайте узнаем, почему он такой грустный?</w:t>
      </w:r>
    </w:p>
    <w:p w:rsidR="00C87271" w:rsidRPr="00C87271" w:rsidRDefault="00C87271" w:rsidP="00C8727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27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</w:t>
      </w:r>
      <w:r w:rsidRPr="00C87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Зайчик говорит, что сегодня  к нему придут гости. А он не знает, </w:t>
      </w:r>
      <w:r w:rsidRPr="00C872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сколько</w:t>
      </w:r>
      <w:r w:rsidRPr="00C87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надо поставить на стол тарелок и чашек для гостей?</w:t>
      </w:r>
    </w:p>
    <w:p w:rsidR="00C87271" w:rsidRPr="00C87271" w:rsidRDefault="00C87271" w:rsidP="00C8727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27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</w:t>
      </w:r>
      <w:r w:rsidRPr="00C87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Ребята,  а ведь мы сможем развеселить нашего зайчика. Давайте, поможем зайчику накрыть стол.</w:t>
      </w:r>
    </w:p>
    <w:p w:rsidR="00C87271" w:rsidRPr="00C87271" w:rsidRDefault="00C87271" w:rsidP="00C87271">
      <w:pPr>
        <w:numPr>
          <w:ilvl w:val="0"/>
          <w:numId w:val="10"/>
        </w:numPr>
        <w:shd w:val="clear" w:color="auto" w:fill="FFFFFF"/>
        <w:spacing w:after="0" w:line="240" w:lineRule="auto"/>
        <w:ind w:left="9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2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Основная часть.</w:t>
      </w:r>
    </w:p>
    <w:p w:rsidR="00C87271" w:rsidRPr="00C87271" w:rsidRDefault="00C87271" w:rsidP="00C87271">
      <w:pPr>
        <w:numPr>
          <w:ilvl w:val="0"/>
          <w:numId w:val="11"/>
        </w:numPr>
        <w:shd w:val="clear" w:color="auto" w:fill="FFFFFF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2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</w:t>
      </w:r>
      <w:r w:rsidR="00E45D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равнение две группы предметов (</w:t>
      </w:r>
      <w:r w:rsidRPr="00C872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много, поровну, столько – сколько)</w:t>
      </w:r>
    </w:p>
    <w:p w:rsidR="00C87271" w:rsidRPr="00C87271" w:rsidRDefault="00C87271" w:rsidP="00C8727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27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</w:t>
      </w:r>
      <w:r w:rsidRPr="00C87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Начнем расставлять посуду для гостей. Ребят, сколько у нас тарелок и чашек?</w:t>
      </w:r>
    </w:p>
    <w:p w:rsidR="00C87271" w:rsidRPr="00C87271" w:rsidRDefault="00C87271" w:rsidP="00C8727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обращает внимание на тарелки и чашки стоящие на подносе.</w:t>
      </w:r>
    </w:p>
    <w:p w:rsidR="00C87271" w:rsidRPr="00C87271" w:rsidRDefault="00C87271" w:rsidP="00C8727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27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</w:t>
      </w:r>
      <w:r w:rsidRPr="00C87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Много</w:t>
      </w:r>
    </w:p>
    <w:p w:rsidR="00C87271" w:rsidRPr="00C87271" w:rsidRDefault="00C87271" w:rsidP="00C8727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27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</w:t>
      </w:r>
      <w:r w:rsidRPr="00C87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Ребята давайте сначала расставим тарелки на стол. ( Дети по очереди  подходят к столу и  расставляют тарелки, сопровождая свои действия словами «Ещё одна тарелка»)</w:t>
      </w:r>
    </w:p>
    <w:p w:rsidR="00C87271" w:rsidRPr="00C87271" w:rsidRDefault="00C87271" w:rsidP="00C8727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тарелок мы поставили? (Много)</w:t>
      </w:r>
    </w:p>
    <w:p w:rsidR="00C87271" w:rsidRPr="00C87271" w:rsidRDefault="00C87271" w:rsidP="00C8727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на к</w:t>
      </w:r>
      <w:r w:rsidR="00E45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аждую тарелку поставим чашку. (Дети по очереди подходят к столу и </w:t>
      </w:r>
      <w:r w:rsidRPr="00C87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расставляют чашки на тарелок, сопровождая свои действия словами «Одна тарелка – одна чашка»)</w:t>
      </w:r>
    </w:p>
    <w:p w:rsidR="00C87271" w:rsidRPr="00C87271" w:rsidRDefault="00C87271" w:rsidP="00C8727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чашек? ( Много) Что можно сказать о количестве тарелок и чашек? (Поровну.) На каждой тарелке стоит чашка?</w:t>
      </w:r>
      <w:r w:rsidR="00E45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C87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 детей.) Тарелок и чашек поровну? ( Ответы детей)</w:t>
      </w:r>
    </w:p>
    <w:p w:rsidR="00C87271" w:rsidRPr="00C87271" w:rsidRDefault="00C87271" w:rsidP="00C8727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 посмотрите ещё раз на стол. У нас на столе чашек столько сколько тарелок.</w:t>
      </w:r>
    </w:p>
    <w:p w:rsidR="00C87271" w:rsidRPr="00C87271" w:rsidRDefault="00C87271" w:rsidP="00C8727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27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</w:t>
      </w:r>
      <w:r w:rsidRPr="00C87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Сколько у нас тарелок и сколько чашек?</w:t>
      </w:r>
    </w:p>
    <w:p w:rsidR="00C87271" w:rsidRPr="00C87271" w:rsidRDefault="00C87271" w:rsidP="00C8727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27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</w:t>
      </w:r>
      <w:r w:rsidRPr="00C87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Тарелок столько сколько чашек.</w:t>
      </w:r>
    </w:p>
    <w:p w:rsidR="00C87271" w:rsidRPr="00C87271" w:rsidRDefault="00C87271" w:rsidP="00C8727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27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</w:t>
      </w:r>
      <w:r w:rsidRPr="00C87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Значит их поровну?</w:t>
      </w:r>
    </w:p>
    <w:p w:rsidR="00C87271" w:rsidRPr="00C87271" w:rsidRDefault="00C87271" w:rsidP="00C8727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27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</w:t>
      </w:r>
      <w:r w:rsidRPr="00C87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Да?</w:t>
      </w:r>
    </w:p>
    <w:p w:rsidR="00C87271" w:rsidRPr="00C87271" w:rsidRDefault="00C87271" w:rsidP="00C87271">
      <w:pPr>
        <w:numPr>
          <w:ilvl w:val="0"/>
          <w:numId w:val="12"/>
        </w:numPr>
        <w:shd w:val="clear" w:color="auto" w:fill="FFFFFF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2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Физкультминутка. Хороводная игра «Зайка шел»</w:t>
      </w:r>
    </w:p>
    <w:p w:rsidR="00C87271" w:rsidRPr="00C87271" w:rsidRDefault="00C87271" w:rsidP="00C8727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(Игра помогает создать хорошее настроение, содействует развитию слаженных движений).</w:t>
      </w:r>
    </w:p>
    <w:p w:rsidR="00C87271" w:rsidRPr="00C87271" w:rsidRDefault="00C87271" w:rsidP="00C8727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27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</w:t>
      </w:r>
      <w:r w:rsidRPr="00C87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Ребята, зайчик совсем повеселел, он благодарит вас за помощь и приглашает вас в игру.</w:t>
      </w:r>
    </w:p>
    <w:p w:rsidR="00C87271" w:rsidRPr="00C87271" w:rsidRDefault="00C87271" w:rsidP="00C8727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берутся за руки, образуя круг, идут по кругу.</w:t>
      </w:r>
    </w:p>
    <w:p w:rsidR="00C87271" w:rsidRPr="00C87271" w:rsidRDefault="00C87271" w:rsidP="00C8727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Воспитатель. Какие молодцы наши ребятки! Зайке понравилось с вами играть. Ему было очень весело.</w:t>
      </w:r>
    </w:p>
    <w:p w:rsidR="00C87271" w:rsidRPr="00C87271" w:rsidRDefault="00C87271" w:rsidP="00C87271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2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Работа с геометрическими фигурами. Сравнение треугольника с квадратом.</w:t>
      </w:r>
    </w:p>
    <w:p w:rsidR="00C87271" w:rsidRPr="00C87271" w:rsidRDefault="00C87271" w:rsidP="00C8727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назовите какая эта фигура?</w:t>
      </w:r>
      <w:r w:rsidR="00E45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C87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Квадрат). Какого цвета квадрат?  Что есть у квадрата? ( Стороны, углы). Сколько сторон (углов)? (Много).</w:t>
      </w:r>
    </w:p>
    <w:p w:rsidR="00C87271" w:rsidRPr="00C87271" w:rsidRDefault="00C87271" w:rsidP="00C8727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Какая это фигура? ( Треугольник). Какого цвета треугольник?  Что есть у треугольника? (Стороны, углы). Сколько сторон (углов)? ( Много).</w:t>
      </w:r>
    </w:p>
    <w:p w:rsidR="00C87271" w:rsidRPr="00C87271" w:rsidRDefault="00C87271" w:rsidP="00C8727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-Чем похожи квадрат и треугольник? (Есть стороны и углы). Чем эти фигуры отличаются?</w:t>
      </w:r>
    </w:p>
    <w:p w:rsidR="00E45DAE" w:rsidRDefault="00C87271" w:rsidP="00C8727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C872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 накладывает на квадрата треугольник. Обращает внимание, какие углы у квадрата и треу</w:t>
      </w:r>
      <w:r w:rsidR="00E45D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гольника имеют пары (</w:t>
      </w:r>
    </w:p>
    <w:p w:rsidR="00C87271" w:rsidRPr="00C87271" w:rsidRDefault="00C87271" w:rsidP="00C8727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2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«дружат»), у каких углов квадрата нет «друзей». (Показывает).</w:t>
      </w:r>
    </w:p>
    <w:p w:rsidR="00C87271" w:rsidRPr="00C87271" w:rsidRDefault="00C87271" w:rsidP="00C8727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2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Аналогичные вопросы задает воспитатель о сторонах фигур.</w:t>
      </w:r>
    </w:p>
    <w:p w:rsidR="00C87271" w:rsidRPr="00C87271" w:rsidRDefault="00C87271" w:rsidP="00C8727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27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Обобщение: </w:t>
      </w:r>
      <w:r w:rsidRPr="00C872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 квадрата больше сторон и углов.</w:t>
      </w:r>
    </w:p>
    <w:p w:rsidR="00C87271" w:rsidRPr="00C87271" w:rsidRDefault="00C87271" w:rsidP="00C87271">
      <w:pPr>
        <w:numPr>
          <w:ilvl w:val="0"/>
          <w:numId w:val="14"/>
        </w:numPr>
        <w:shd w:val="clear" w:color="auto" w:fill="FFFFFF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2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Дидактическая игра</w:t>
      </w:r>
      <w:r w:rsidRPr="00C87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872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«Найди свой домик».</w:t>
      </w:r>
    </w:p>
    <w:p w:rsidR="00C87271" w:rsidRPr="00C87271" w:rsidRDefault="00C87271" w:rsidP="00C8727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ковре лежат треугольник и квадрат. Дети берут со стола  по одной геометрической фигуре, называют их и начинают двигаться под музыку. По окончании мелодии они должны найти свои домики: те, у кого в руках квадрат, бегут  к квадрату, те, у кого треугольник, - к треугольнику. Когда дети встанут на свои места, воспитатель просит их обосновать свой выбор.</w:t>
      </w:r>
    </w:p>
    <w:p w:rsidR="00C87271" w:rsidRPr="00C87271" w:rsidRDefault="00C87271" w:rsidP="00C87271">
      <w:pPr>
        <w:numPr>
          <w:ilvl w:val="0"/>
          <w:numId w:val="15"/>
        </w:numPr>
        <w:shd w:val="clear" w:color="auto" w:fill="FFFFFF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2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Дидактическая  игра «Много – один».</w:t>
      </w:r>
    </w:p>
    <w:p w:rsidR="00C87271" w:rsidRPr="00C87271" w:rsidRDefault="00C87271" w:rsidP="00C8727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детей по две карточки с геометрическими фигурами. Воспитатель говорит: «Много»,  ребята показывают карточку, на которой нарисовано три квадрата и отвечают: «много». Далее он произносит «Один».  Дети показывают карточки с одним треугольником.</w:t>
      </w:r>
    </w:p>
    <w:p w:rsidR="00C87271" w:rsidRPr="00C87271" w:rsidRDefault="00C87271" w:rsidP="00C8727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Ребята, давайте поиграем с геометрическими фигурами. Сколько у нас квадрата? (Три) Сколько у нас треугольников? (Один) Слушайте внимательно: Мы присядем столько раз, сколько квадрата у нас. Встанем на носочки столько раз, сколько треугольников у нас. (Молодцы ребята)</w:t>
      </w:r>
    </w:p>
    <w:p w:rsidR="00C87271" w:rsidRPr="00C87271" w:rsidRDefault="00C87271" w:rsidP="00C87271">
      <w:pPr>
        <w:numPr>
          <w:ilvl w:val="0"/>
          <w:numId w:val="16"/>
        </w:numPr>
        <w:shd w:val="clear" w:color="auto" w:fill="FFFFFF"/>
        <w:spacing w:after="0" w:line="240" w:lineRule="auto"/>
        <w:ind w:left="9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2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Рефлексия</w:t>
      </w:r>
    </w:p>
    <w:p w:rsidR="00C87271" w:rsidRPr="00C87271" w:rsidRDefault="00C87271" w:rsidP="00C8727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2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Итог</w:t>
      </w:r>
    </w:p>
    <w:p w:rsidR="00C87271" w:rsidRPr="00C87271" w:rsidRDefault="00C87271" w:rsidP="00C8727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Что мы делали на сегодняшнем занятии математики? ( Мы помогали зайчику накрыть стол, правильно расставили на стол чашек и тарелок, сравнивали количество чашек и тарелок, их было поровну, по много, поиграли с зайчиком, сравнивали треугольник с  квадратом и т.д.) </w:t>
      </w:r>
      <w:r w:rsidR="00E45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следующем занятии продолжим </w:t>
      </w:r>
      <w:r w:rsidRPr="00C87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сравнивать двух равных групп предметов, различать и называть знако</w:t>
      </w:r>
      <w:r w:rsidR="00E45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мые нам геометрические фигуры (</w:t>
      </w:r>
      <w:r w:rsidRPr="00C87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круг, квадрат, треугольник). Зайчику понравилось наше занятие! Вы сегодня все хорошо поработали, были большие молодцы.</w:t>
      </w:r>
    </w:p>
    <w:p w:rsidR="00C87271" w:rsidRPr="00C87271" w:rsidRDefault="00C87271" w:rsidP="00C87271">
      <w:pPr>
        <w:numPr>
          <w:ilvl w:val="0"/>
          <w:numId w:val="17"/>
        </w:numPr>
        <w:shd w:val="clear" w:color="auto" w:fill="FFFFFF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2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Гостинец от зайчика.</w:t>
      </w:r>
    </w:p>
    <w:p w:rsidR="00C87271" w:rsidRPr="00C87271" w:rsidRDefault="00C87271" w:rsidP="00C8727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Зайчик для вас приготовил гостинец.</w:t>
      </w:r>
    </w:p>
    <w:p w:rsidR="00C87271" w:rsidRPr="00C87271" w:rsidRDefault="00C87271" w:rsidP="00C8727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показывает тарелку с конфетами.</w:t>
      </w:r>
    </w:p>
    <w:p w:rsidR="00C87271" w:rsidRPr="00C87271" w:rsidRDefault="00C87271" w:rsidP="00C8727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27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</w:t>
      </w:r>
      <w:r w:rsidRPr="00C87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Посмотрите на корзинку, сколько здесь конфет?</w:t>
      </w:r>
    </w:p>
    <w:p w:rsidR="00C87271" w:rsidRPr="00C87271" w:rsidRDefault="00C87271" w:rsidP="00C8727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27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</w:t>
      </w:r>
      <w:r w:rsidRPr="00C87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Много</w:t>
      </w:r>
    </w:p>
    <w:p w:rsidR="00C87271" w:rsidRPr="00C87271" w:rsidRDefault="00C87271" w:rsidP="00C8727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27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lastRenderedPageBreak/>
        <w:t>В</w:t>
      </w:r>
      <w:r w:rsidRPr="00C87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Правильно! Давайте посмотрим сколько их. Берите по одной конфетки. Сколько у нас конфет?</w:t>
      </w:r>
    </w:p>
    <w:p w:rsidR="00C87271" w:rsidRPr="00C87271" w:rsidRDefault="00C87271" w:rsidP="00C8727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27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</w:t>
      </w:r>
      <w:r w:rsidRPr="00C87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Столько, сколько и ребят(детей).</w:t>
      </w:r>
    </w:p>
    <w:p w:rsidR="00C87271" w:rsidRPr="00C87271" w:rsidRDefault="00C87271" w:rsidP="00C8727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27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</w:t>
      </w:r>
      <w:r w:rsidRPr="00C87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Правильно ребята. Давайте скажем спасибо и попрощаемся с зайчиком.</w:t>
      </w:r>
    </w:p>
    <w:p w:rsidR="00C87271" w:rsidRPr="00C87271" w:rsidRDefault="00C87271" w:rsidP="00C8727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27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</w:t>
      </w:r>
      <w:r w:rsidRPr="00C87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Спасибо, до свиданья!</w:t>
      </w:r>
    </w:p>
    <w:p w:rsidR="00C87271" w:rsidRPr="00C87271" w:rsidRDefault="00C87271" w:rsidP="00C8727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27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</w:t>
      </w:r>
      <w:r w:rsidRPr="00C87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Зайчику пора встречать своих гостей.</w:t>
      </w:r>
    </w:p>
    <w:p w:rsidR="00B95521" w:rsidRDefault="00B95521">
      <w:pPr>
        <w:rPr>
          <w:rFonts w:ascii="Times New Roman" w:hAnsi="Times New Roman" w:cs="Times New Roman"/>
          <w:sz w:val="28"/>
          <w:szCs w:val="28"/>
        </w:rPr>
      </w:pPr>
    </w:p>
    <w:p w:rsidR="00E45DAE" w:rsidRDefault="00E45DAE">
      <w:pPr>
        <w:rPr>
          <w:rFonts w:ascii="Times New Roman" w:hAnsi="Times New Roman" w:cs="Times New Roman"/>
          <w:sz w:val="28"/>
          <w:szCs w:val="28"/>
        </w:rPr>
      </w:pPr>
    </w:p>
    <w:p w:rsidR="00E45DAE" w:rsidRDefault="00E45DAE" w:rsidP="00E45D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уважением, воспитатель Елена Петровна Ли.</w:t>
      </w:r>
    </w:p>
    <w:p w:rsidR="00E45DAE" w:rsidRPr="00C87271" w:rsidRDefault="00E45DA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45DAE" w:rsidRPr="00C87271" w:rsidSect="00B955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756A12"/>
    <w:multiLevelType w:val="multilevel"/>
    <w:tmpl w:val="13CE4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92713A"/>
    <w:multiLevelType w:val="multilevel"/>
    <w:tmpl w:val="32566EF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7843F4"/>
    <w:multiLevelType w:val="multilevel"/>
    <w:tmpl w:val="3C70E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0E48EA"/>
    <w:multiLevelType w:val="multilevel"/>
    <w:tmpl w:val="F2DC8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723BD8"/>
    <w:multiLevelType w:val="multilevel"/>
    <w:tmpl w:val="10F4B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3F1EE1"/>
    <w:multiLevelType w:val="multilevel"/>
    <w:tmpl w:val="C0AE4C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D9130A"/>
    <w:multiLevelType w:val="multilevel"/>
    <w:tmpl w:val="3FA07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AB69D9"/>
    <w:multiLevelType w:val="multilevel"/>
    <w:tmpl w:val="E8BC21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852DB8"/>
    <w:multiLevelType w:val="multilevel"/>
    <w:tmpl w:val="EDFC5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2B58AE"/>
    <w:multiLevelType w:val="multilevel"/>
    <w:tmpl w:val="9716D3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37A5AD9"/>
    <w:multiLevelType w:val="multilevel"/>
    <w:tmpl w:val="F2809E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B5545C2"/>
    <w:multiLevelType w:val="multilevel"/>
    <w:tmpl w:val="CBA63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02F62D6"/>
    <w:multiLevelType w:val="multilevel"/>
    <w:tmpl w:val="010437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B795387"/>
    <w:multiLevelType w:val="multilevel"/>
    <w:tmpl w:val="46048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F83384F"/>
    <w:multiLevelType w:val="multilevel"/>
    <w:tmpl w:val="CEB804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AAA2FE3"/>
    <w:multiLevelType w:val="multilevel"/>
    <w:tmpl w:val="9FC24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FF64EB2"/>
    <w:multiLevelType w:val="multilevel"/>
    <w:tmpl w:val="96269A3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3"/>
  </w:num>
  <w:num w:numId="5">
    <w:abstractNumId w:val="13"/>
  </w:num>
  <w:num w:numId="6">
    <w:abstractNumId w:val="12"/>
  </w:num>
  <w:num w:numId="7">
    <w:abstractNumId w:val="11"/>
  </w:num>
  <w:num w:numId="8">
    <w:abstractNumId w:val="4"/>
  </w:num>
  <w:num w:numId="9">
    <w:abstractNumId w:val="15"/>
  </w:num>
  <w:num w:numId="10">
    <w:abstractNumId w:val="14"/>
  </w:num>
  <w:num w:numId="11">
    <w:abstractNumId w:val="2"/>
  </w:num>
  <w:num w:numId="12">
    <w:abstractNumId w:val="7"/>
  </w:num>
  <w:num w:numId="13">
    <w:abstractNumId w:val="9"/>
  </w:num>
  <w:num w:numId="14">
    <w:abstractNumId w:val="1"/>
  </w:num>
  <w:num w:numId="15">
    <w:abstractNumId w:val="16"/>
  </w:num>
  <w:num w:numId="16">
    <w:abstractNumId w:val="10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7271"/>
    <w:rsid w:val="00B95521"/>
    <w:rsid w:val="00C87271"/>
    <w:rsid w:val="00E45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EF7FA2-6895-4BCF-801E-967B10984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5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0">
    <w:name w:val="c20"/>
    <w:basedOn w:val="a"/>
    <w:rsid w:val="00C87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C87271"/>
  </w:style>
  <w:style w:type="character" w:customStyle="1" w:styleId="c1">
    <w:name w:val="c1"/>
    <w:basedOn w:val="a0"/>
    <w:rsid w:val="00C87271"/>
  </w:style>
  <w:style w:type="paragraph" w:customStyle="1" w:styleId="c3">
    <w:name w:val="c3"/>
    <w:basedOn w:val="a"/>
    <w:rsid w:val="00C87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C87271"/>
  </w:style>
  <w:style w:type="paragraph" w:customStyle="1" w:styleId="c24">
    <w:name w:val="c24"/>
    <w:basedOn w:val="a"/>
    <w:rsid w:val="00C87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C87271"/>
  </w:style>
  <w:style w:type="character" w:customStyle="1" w:styleId="c22">
    <w:name w:val="c22"/>
    <w:basedOn w:val="a0"/>
    <w:rsid w:val="00C87271"/>
  </w:style>
  <w:style w:type="character" w:customStyle="1" w:styleId="c7">
    <w:name w:val="c7"/>
    <w:basedOn w:val="a0"/>
    <w:rsid w:val="00C872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66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924</Words>
  <Characters>5268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Image&amp;Matros ®</cp:lastModifiedBy>
  <cp:revision>3</cp:revision>
  <dcterms:created xsi:type="dcterms:W3CDTF">2020-04-12T11:06:00Z</dcterms:created>
  <dcterms:modified xsi:type="dcterms:W3CDTF">2020-04-13T08:19:00Z</dcterms:modified>
</cp:coreProperties>
</file>