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6C7B" w14:textId="77777777" w:rsidR="00F91579" w:rsidRPr="00F91579" w:rsidRDefault="00F91579" w:rsidP="00F915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579">
        <w:rPr>
          <w:rFonts w:ascii="Times New Roman" w:hAnsi="Times New Roman" w:cs="Times New Roman"/>
          <w:b/>
          <w:bCs/>
          <w:sz w:val="28"/>
          <w:szCs w:val="28"/>
        </w:rPr>
        <w:t>Конспект организованной деятельности по ознакомлению с окружающим в средней группе на тему: «Мой город»</w:t>
      </w:r>
    </w:p>
    <w:p w14:paraId="4E8B85F2" w14:textId="77777777" w:rsidR="00F91579" w:rsidRPr="00F91579" w:rsidRDefault="00F91579" w:rsidP="00F915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579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F91579">
        <w:rPr>
          <w:rFonts w:ascii="Times New Roman" w:hAnsi="Times New Roman" w:cs="Times New Roman"/>
          <w:sz w:val="28"/>
          <w:szCs w:val="28"/>
        </w:rPr>
        <w:t> Закрепить знания воспитанников о названиях улиц родно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станицы</w:t>
      </w:r>
      <w:r w:rsidRPr="00F91579">
        <w:rPr>
          <w:rFonts w:ascii="Times New Roman" w:hAnsi="Times New Roman" w:cs="Times New Roman"/>
          <w:sz w:val="28"/>
          <w:szCs w:val="28"/>
        </w:rPr>
        <w:t xml:space="preserve">. Актуализировать знания об основных достопримечательностях </w:t>
      </w:r>
      <w:r>
        <w:rPr>
          <w:rFonts w:ascii="Times New Roman" w:hAnsi="Times New Roman" w:cs="Times New Roman"/>
          <w:sz w:val="28"/>
          <w:szCs w:val="28"/>
        </w:rPr>
        <w:t>станицы</w:t>
      </w:r>
      <w:r w:rsidRPr="00F91579">
        <w:rPr>
          <w:rFonts w:ascii="Times New Roman" w:hAnsi="Times New Roman" w:cs="Times New Roman"/>
          <w:sz w:val="28"/>
          <w:szCs w:val="28"/>
        </w:rPr>
        <w:t>. Воспитывать интерес к родно</w:t>
      </w:r>
      <w:r>
        <w:rPr>
          <w:rFonts w:ascii="Times New Roman" w:hAnsi="Times New Roman" w:cs="Times New Roman"/>
          <w:sz w:val="28"/>
          <w:szCs w:val="28"/>
        </w:rPr>
        <w:t>й станице</w:t>
      </w:r>
      <w:r w:rsidRPr="00F91579">
        <w:rPr>
          <w:rFonts w:ascii="Times New Roman" w:hAnsi="Times New Roman" w:cs="Times New Roman"/>
          <w:sz w:val="28"/>
          <w:szCs w:val="28"/>
        </w:rPr>
        <w:t>.</w:t>
      </w:r>
      <w:r w:rsidRPr="00F91579">
        <w:rPr>
          <w:rFonts w:ascii="Times New Roman" w:hAnsi="Times New Roman" w:cs="Times New Roman"/>
          <w:sz w:val="28"/>
          <w:szCs w:val="28"/>
        </w:rPr>
        <w:br/>
      </w:r>
      <w:r w:rsidRPr="00F91579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занятия.</w:t>
      </w:r>
    </w:p>
    <w:p w14:paraId="599E77E5" w14:textId="77777777" w:rsidR="00F91579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79">
        <w:rPr>
          <w:rFonts w:ascii="Times New Roman" w:hAnsi="Times New Roman" w:cs="Times New Roman"/>
          <w:b/>
          <w:bCs/>
          <w:sz w:val="28"/>
          <w:szCs w:val="28"/>
        </w:rPr>
        <w:t>1 часть. Вводная</w:t>
      </w:r>
      <w:r w:rsidRPr="00F915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6A6402" w14:textId="77777777" w:rsidR="00F91579" w:rsidRPr="00F91579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79">
        <w:rPr>
          <w:rFonts w:ascii="Times New Roman" w:hAnsi="Times New Roman" w:cs="Times New Roman"/>
          <w:bCs/>
          <w:sz w:val="28"/>
          <w:szCs w:val="28"/>
        </w:rPr>
        <w:t>Воспитатель начинает занятие с чтения стихотворения о родн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F91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станице</w:t>
      </w:r>
      <w:r w:rsidRPr="00F91579">
        <w:rPr>
          <w:rFonts w:ascii="Times New Roman" w:hAnsi="Times New Roman" w:cs="Times New Roman"/>
          <w:bCs/>
          <w:sz w:val="28"/>
          <w:szCs w:val="28"/>
        </w:rPr>
        <w:t>. </w:t>
      </w:r>
    </w:p>
    <w:p w14:paraId="1F8B7612" w14:textId="77777777" w:rsidR="00F91579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79">
        <w:rPr>
          <w:rFonts w:ascii="Times New Roman" w:hAnsi="Times New Roman" w:cs="Times New Roman"/>
          <w:sz w:val="28"/>
          <w:szCs w:val="28"/>
        </w:rPr>
        <w:t>Я иду по родимой станице,</w:t>
      </w:r>
      <w:r w:rsidRPr="00F91579">
        <w:rPr>
          <w:rFonts w:ascii="Times New Roman" w:hAnsi="Times New Roman" w:cs="Times New Roman"/>
          <w:sz w:val="28"/>
          <w:szCs w:val="28"/>
        </w:rPr>
        <w:br/>
        <w:t>Клён мне тихо листвой шелестит,</w:t>
      </w:r>
      <w:r w:rsidRPr="00F91579">
        <w:rPr>
          <w:rFonts w:ascii="Times New Roman" w:hAnsi="Times New Roman" w:cs="Times New Roman"/>
          <w:sz w:val="28"/>
          <w:szCs w:val="28"/>
        </w:rPr>
        <w:br/>
        <w:t>Солнце в каждом окне веселится,</w:t>
      </w:r>
      <w:r w:rsidRPr="00F91579">
        <w:rPr>
          <w:rFonts w:ascii="Times New Roman" w:hAnsi="Times New Roman" w:cs="Times New Roman"/>
          <w:sz w:val="28"/>
          <w:szCs w:val="28"/>
        </w:rPr>
        <w:br/>
        <w:t>И Кубань под горою блестит.</w:t>
      </w:r>
    </w:p>
    <w:p w14:paraId="443D661B" w14:textId="77777777" w:rsidR="00A70249" w:rsidRDefault="00F91579" w:rsidP="008F06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1579">
        <w:rPr>
          <w:rFonts w:ascii="Times New Roman" w:hAnsi="Times New Roman" w:cs="Times New Roman"/>
          <w:bCs/>
          <w:sz w:val="28"/>
          <w:szCs w:val="28"/>
        </w:rPr>
        <w:t>Спрашивает: «Ребята, как вы думаете, о чем говорится в этой стихотворении? Чем славится наш</w:t>
      </w:r>
      <w:r w:rsidR="005F6BD3">
        <w:rPr>
          <w:rFonts w:ascii="Times New Roman" w:hAnsi="Times New Roman" w:cs="Times New Roman"/>
          <w:bCs/>
          <w:sz w:val="28"/>
          <w:szCs w:val="28"/>
        </w:rPr>
        <w:t>а</w:t>
      </w:r>
      <w:r w:rsidRPr="00F91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BD3">
        <w:rPr>
          <w:rFonts w:ascii="Times New Roman" w:hAnsi="Times New Roman" w:cs="Times New Roman"/>
          <w:bCs/>
          <w:sz w:val="28"/>
          <w:szCs w:val="28"/>
        </w:rPr>
        <w:t>станица</w:t>
      </w:r>
      <w:r w:rsidRPr="00F91579">
        <w:rPr>
          <w:rFonts w:ascii="Times New Roman" w:hAnsi="Times New Roman" w:cs="Times New Roman"/>
          <w:bCs/>
          <w:sz w:val="28"/>
          <w:szCs w:val="28"/>
        </w:rPr>
        <w:t>? Кто в не</w:t>
      </w:r>
      <w:r w:rsidR="005F6BD3">
        <w:rPr>
          <w:rFonts w:ascii="Times New Roman" w:hAnsi="Times New Roman" w:cs="Times New Roman"/>
          <w:bCs/>
          <w:sz w:val="28"/>
          <w:szCs w:val="28"/>
        </w:rPr>
        <w:t>й</w:t>
      </w:r>
      <w:r w:rsidRPr="00F91579">
        <w:rPr>
          <w:rFonts w:ascii="Times New Roman" w:hAnsi="Times New Roman" w:cs="Times New Roman"/>
          <w:bCs/>
          <w:sz w:val="28"/>
          <w:szCs w:val="28"/>
        </w:rPr>
        <w:t xml:space="preserve"> живет? Мы живем в городе, в поселке или </w:t>
      </w:r>
      <w:proofErr w:type="gramStart"/>
      <w:r w:rsidRPr="00F91579">
        <w:rPr>
          <w:rFonts w:ascii="Times New Roman" w:hAnsi="Times New Roman" w:cs="Times New Roman"/>
          <w:bCs/>
          <w:sz w:val="28"/>
          <w:szCs w:val="28"/>
        </w:rPr>
        <w:t>в деревне</w:t>
      </w:r>
      <w:proofErr w:type="gramEnd"/>
      <w:r w:rsidR="005F6BD3">
        <w:rPr>
          <w:rFonts w:ascii="Times New Roman" w:hAnsi="Times New Roman" w:cs="Times New Roman"/>
          <w:bCs/>
          <w:sz w:val="28"/>
          <w:szCs w:val="28"/>
        </w:rPr>
        <w:t xml:space="preserve"> или в станице</w:t>
      </w:r>
      <w:r w:rsidRPr="00F91579">
        <w:rPr>
          <w:rFonts w:ascii="Times New Roman" w:hAnsi="Times New Roman" w:cs="Times New Roman"/>
          <w:bCs/>
          <w:sz w:val="28"/>
          <w:szCs w:val="28"/>
        </w:rPr>
        <w:t>?»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2830449" w14:textId="77777777" w:rsidR="00A70249" w:rsidRPr="00A70249" w:rsidRDefault="00A70249" w:rsidP="008F06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0249">
        <w:rPr>
          <w:rFonts w:ascii="Times New Roman" w:hAnsi="Times New Roman" w:cs="Times New Roman"/>
          <w:b/>
          <w:bCs/>
          <w:sz w:val="28"/>
          <w:szCs w:val="28"/>
        </w:rPr>
        <w:t>2 часть. Основная.</w:t>
      </w:r>
    </w:p>
    <w:p w14:paraId="77481C43" w14:textId="77777777" w:rsidR="00F91579" w:rsidRDefault="00F91579" w:rsidP="008F06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1579">
        <w:rPr>
          <w:rFonts w:ascii="Times New Roman" w:hAnsi="Times New Roman" w:cs="Times New Roman"/>
          <w:bCs/>
          <w:sz w:val="28"/>
          <w:szCs w:val="28"/>
        </w:rPr>
        <w:t>Педагог предлагает детям рассмотреть иллюстрации (город, село, несколько пейзажей, парк, сквер) отложить те из них, на которых изображен город</w:t>
      </w:r>
      <w:r w:rsidR="005F6BD3">
        <w:rPr>
          <w:rFonts w:ascii="Times New Roman" w:hAnsi="Times New Roman" w:cs="Times New Roman"/>
          <w:bCs/>
          <w:sz w:val="28"/>
          <w:szCs w:val="28"/>
        </w:rPr>
        <w:t xml:space="preserve"> и село</w:t>
      </w:r>
      <w:r w:rsidRPr="00F91579">
        <w:rPr>
          <w:rFonts w:ascii="Times New Roman" w:hAnsi="Times New Roman" w:cs="Times New Roman"/>
          <w:bCs/>
          <w:sz w:val="28"/>
          <w:szCs w:val="28"/>
        </w:rPr>
        <w:t>. Дети выполняют задание.</w:t>
      </w:r>
    </w:p>
    <w:p w14:paraId="24713BF1" w14:textId="77777777" w:rsidR="00F91579" w:rsidRPr="005F6BD3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BD3">
        <w:rPr>
          <w:rFonts w:ascii="Times New Roman" w:hAnsi="Times New Roman" w:cs="Times New Roman"/>
          <w:bCs/>
          <w:sz w:val="28"/>
          <w:szCs w:val="28"/>
        </w:rPr>
        <w:t>Педагог. Как вы догадались, что это город? Правильно. Место, где живот много людей, где много улиц и зданий называется городом. Городов очень много, все они разные. Каждый город имеет свое название. Например, главный город нашей Родины — М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осква. Если мы живем в городе, т</w:t>
      </w:r>
      <w:r w:rsidRPr="005F6BD3">
        <w:rPr>
          <w:rFonts w:ascii="Times New Roman" w:hAnsi="Times New Roman" w:cs="Times New Roman"/>
          <w:bCs/>
          <w:sz w:val="28"/>
          <w:szCs w:val="28"/>
        </w:rPr>
        <w:t>о мы кто?  А как называются люди</w:t>
      </w:r>
      <w:r w:rsidR="005F6BD3">
        <w:rPr>
          <w:rFonts w:ascii="Times New Roman" w:hAnsi="Times New Roman" w:cs="Times New Roman"/>
          <w:bCs/>
          <w:sz w:val="28"/>
          <w:szCs w:val="28"/>
        </w:rPr>
        <w:t>,</w:t>
      </w:r>
      <w:r w:rsidRPr="005F6BD3">
        <w:rPr>
          <w:rFonts w:ascii="Times New Roman" w:hAnsi="Times New Roman" w:cs="Times New Roman"/>
          <w:bCs/>
          <w:sz w:val="28"/>
          <w:szCs w:val="28"/>
        </w:rPr>
        <w:t xml:space="preserve"> которые живут в селе?</w:t>
      </w:r>
      <w:r w:rsidR="005F6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Вот мы станичники. Живем мы в красивой, большой станице Кавказская.</w:t>
      </w:r>
      <w:r w:rsidR="005F6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Вы наверняка уже побывали с родителями во многих любимых местах нашей станицы.</w:t>
      </w:r>
      <w:r w:rsidR="005F6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6BD3">
        <w:rPr>
          <w:rFonts w:ascii="Times New Roman" w:hAnsi="Times New Roman" w:cs="Times New Roman"/>
          <w:bCs/>
          <w:sz w:val="28"/>
          <w:szCs w:val="28"/>
        </w:rPr>
        <w:t>Расскажите, где вы побывали с родителями и что видели интересного в наше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й</w:t>
      </w:r>
      <w:r w:rsidRPr="005F6BD3">
        <w:rPr>
          <w:rFonts w:ascii="Times New Roman" w:hAnsi="Times New Roman" w:cs="Times New Roman"/>
          <w:bCs/>
          <w:sz w:val="28"/>
          <w:szCs w:val="28"/>
        </w:rPr>
        <w:t xml:space="preserve"> родно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й</w:t>
      </w:r>
      <w:r w:rsidRPr="005F6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станице</w:t>
      </w:r>
      <w:r w:rsidRPr="005F6BD3">
        <w:rPr>
          <w:rFonts w:ascii="Times New Roman" w:hAnsi="Times New Roman" w:cs="Times New Roman"/>
          <w:bCs/>
          <w:sz w:val="28"/>
          <w:szCs w:val="28"/>
        </w:rPr>
        <w:t>. Какие хорошие слова вы можете сказать про наш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у</w:t>
      </w:r>
      <w:r w:rsidRPr="005F6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станицу</w:t>
      </w:r>
      <w:r w:rsidRPr="005F6BD3">
        <w:rPr>
          <w:rFonts w:ascii="Times New Roman" w:hAnsi="Times New Roman" w:cs="Times New Roman"/>
          <w:bCs/>
          <w:sz w:val="28"/>
          <w:szCs w:val="28"/>
        </w:rPr>
        <w:t>? Воспитатель предлагает детям отправиться, не выходя из группы, на экскурсию по любимо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й</w:t>
      </w:r>
      <w:r w:rsidRPr="005F6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станице</w:t>
      </w:r>
      <w:r w:rsidRPr="005F6BD3">
        <w:rPr>
          <w:rFonts w:ascii="Times New Roman" w:hAnsi="Times New Roman" w:cs="Times New Roman"/>
          <w:bCs/>
          <w:sz w:val="28"/>
          <w:szCs w:val="28"/>
        </w:rPr>
        <w:t xml:space="preserve">. Спрашивает: «На чем можно путешествовать по </w:t>
      </w:r>
      <w:r w:rsidR="005F6BD3" w:rsidRPr="005F6BD3">
        <w:rPr>
          <w:rFonts w:ascii="Times New Roman" w:hAnsi="Times New Roman" w:cs="Times New Roman"/>
          <w:bCs/>
          <w:sz w:val="28"/>
          <w:szCs w:val="28"/>
        </w:rPr>
        <w:t>станице</w:t>
      </w:r>
      <w:r w:rsidRPr="005F6BD3">
        <w:rPr>
          <w:rFonts w:ascii="Times New Roman" w:hAnsi="Times New Roman" w:cs="Times New Roman"/>
          <w:bCs/>
          <w:sz w:val="28"/>
          <w:szCs w:val="28"/>
        </w:rPr>
        <w:t>?»  По желанию детей выбирается вид транспорта, на котором они «поедут».</w:t>
      </w:r>
    </w:p>
    <w:p w14:paraId="271551DC" w14:textId="77777777" w:rsidR="00F91579" w:rsidRPr="005F6BD3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BD3">
        <w:rPr>
          <w:rFonts w:ascii="Times New Roman" w:hAnsi="Times New Roman" w:cs="Times New Roman"/>
          <w:bCs/>
          <w:sz w:val="28"/>
          <w:szCs w:val="28"/>
        </w:rPr>
        <w:t>Педагог предлагает ребятам занять места в транспорте. Дети рассаживаются на стульчики, расставленные в ряд по два чуть наискосок для лучшего обзора фотографий, которые будет демонстрировать педагог.</w:t>
      </w:r>
    </w:p>
    <w:p w14:paraId="77F23F6F" w14:textId="77777777" w:rsidR="00F91579" w:rsidRPr="00F91579" w:rsidRDefault="005F6BD3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F91579" w:rsidRPr="00F915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786F5A" w14:textId="77777777" w:rsidR="00F91579" w:rsidRPr="008F0604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604">
        <w:rPr>
          <w:rFonts w:ascii="Times New Roman" w:hAnsi="Times New Roman" w:cs="Times New Roman"/>
          <w:bCs/>
          <w:sz w:val="28"/>
          <w:szCs w:val="28"/>
        </w:rPr>
        <w:t xml:space="preserve">-Мы отправляемся в путь и </w:t>
      </w:r>
      <w:proofErr w:type="gramStart"/>
      <w:r w:rsidRPr="008F0604">
        <w:rPr>
          <w:rFonts w:ascii="Times New Roman" w:hAnsi="Times New Roman" w:cs="Times New Roman"/>
          <w:bCs/>
          <w:sz w:val="28"/>
          <w:szCs w:val="28"/>
        </w:rPr>
        <w:t>едем</w:t>
      </w:r>
      <w:proofErr w:type="gramEnd"/>
      <w:r w:rsidRPr="008F0604">
        <w:rPr>
          <w:rFonts w:ascii="Times New Roman" w:hAnsi="Times New Roman" w:cs="Times New Roman"/>
          <w:bCs/>
          <w:sz w:val="28"/>
          <w:szCs w:val="28"/>
        </w:rPr>
        <w:t xml:space="preserve"> но улицам наше</w:t>
      </w:r>
      <w:r w:rsidR="005F6BD3" w:rsidRPr="008F0604">
        <w:rPr>
          <w:rFonts w:ascii="Times New Roman" w:hAnsi="Times New Roman" w:cs="Times New Roman"/>
          <w:bCs/>
          <w:sz w:val="28"/>
          <w:szCs w:val="28"/>
        </w:rPr>
        <w:t>й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BD3" w:rsidRPr="008F0604">
        <w:rPr>
          <w:rFonts w:ascii="Times New Roman" w:hAnsi="Times New Roman" w:cs="Times New Roman"/>
          <w:bCs/>
          <w:sz w:val="28"/>
          <w:szCs w:val="28"/>
        </w:rPr>
        <w:t>станицы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. Что вы видите из окна? Какая это улица? А может быть, кто-то из вас знает название этой улицы? Мы прибыли к первой остановке, любимому месту для всех </w:t>
      </w:r>
      <w:r w:rsidR="005F6BD3" w:rsidRPr="008F0604">
        <w:rPr>
          <w:rFonts w:ascii="Times New Roman" w:hAnsi="Times New Roman" w:cs="Times New Roman"/>
          <w:bCs/>
          <w:sz w:val="28"/>
          <w:szCs w:val="28"/>
        </w:rPr>
        <w:t>деток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— детскому парку. (Выставляет фотографию.) Любите ли вы бывать в детском парке? Что есть в этом парке?</w:t>
      </w:r>
    </w:p>
    <w:p w14:paraId="5E548412" w14:textId="77777777" w:rsidR="00F91579" w:rsidRPr="008F0604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604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 предлагает ребятам пополнить детский парк новыми аттракционами. Для этого надо собрать разрезные картинки. Раздает детям конверты с разрезными картинками.</w:t>
      </w:r>
    </w:p>
    <w:p w14:paraId="6B5B7F1A" w14:textId="77777777" w:rsidR="00F91579" w:rsidRDefault="00F91579" w:rsidP="008F06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1579">
        <w:rPr>
          <w:rFonts w:ascii="Times New Roman" w:hAnsi="Times New Roman" w:cs="Times New Roman"/>
          <w:b/>
          <w:bCs/>
          <w:sz w:val="28"/>
          <w:szCs w:val="28"/>
        </w:rPr>
        <w:t>Проводится игра «Собери новый аттракцион».</w:t>
      </w:r>
    </w:p>
    <w:p w14:paraId="3027FD1C" w14:textId="77777777" w:rsidR="008F0604" w:rsidRPr="008F0604" w:rsidRDefault="00F91579" w:rsidP="008F06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0604">
        <w:rPr>
          <w:rFonts w:ascii="Times New Roman" w:hAnsi="Times New Roman" w:cs="Times New Roman"/>
          <w:bCs/>
          <w:sz w:val="28"/>
          <w:szCs w:val="28"/>
        </w:rPr>
        <w:t>Когда дети выполнят задание, педагог интересуется у каждого ребенка: «Какой новый аттракцион ты собрал? Где он будет находиться в парке?»</w:t>
      </w:r>
    </w:p>
    <w:p w14:paraId="0925EDF9" w14:textId="77777777" w:rsidR="008F0604" w:rsidRPr="008F0604" w:rsidRDefault="008F0604" w:rsidP="008F06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0604">
        <w:rPr>
          <w:rFonts w:ascii="Times New Roman" w:hAnsi="Times New Roman" w:cs="Times New Roman"/>
          <w:bCs/>
          <w:sz w:val="28"/>
          <w:szCs w:val="28"/>
        </w:rPr>
        <w:t xml:space="preserve">А теперь давайте немного отдохнем (провожу </w:t>
      </w:r>
      <w:proofErr w:type="spellStart"/>
      <w:r w:rsidRPr="008F0604">
        <w:rPr>
          <w:rFonts w:ascii="Times New Roman" w:hAnsi="Times New Roman" w:cs="Times New Roman"/>
          <w:bCs/>
          <w:sz w:val="28"/>
          <w:szCs w:val="28"/>
        </w:rPr>
        <w:t>физ.минутку</w:t>
      </w:r>
      <w:proofErr w:type="spellEnd"/>
      <w:r w:rsidRPr="008F0604">
        <w:rPr>
          <w:rFonts w:ascii="Times New Roman" w:hAnsi="Times New Roman" w:cs="Times New Roman"/>
          <w:bCs/>
          <w:sz w:val="28"/>
          <w:szCs w:val="28"/>
        </w:rPr>
        <w:t>)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Мы по городу шагаем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(шагают вместе)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То, что видим – называем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(поднимают руки вперед – вверх, вперед –вниз).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Светофоры и машины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(повороты головы вправо- влево),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Ярмарки и магазины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(повороты туловища вправо –влево, руки на поясе),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Парки, улицы, мосты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(руки в стороны, к плечам, вниз)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И деревья, и кусты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>(шагают на месте).</w:t>
      </w:r>
      <w:r w:rsidRPr="008F0604">
        <w:rPr>
          <w:rFonts w:ascii="Times New Roman" w:hAnsi="Times New Roman" w:cs="Times New Roman"/>
          <w:bCs/>
          <w:sz w:val="28"/>
          <w:szCs w:val="28"/>
        </w:rPr>
        <w:br/>
        <w:t xml:space="preserve">Ну что, отдохнули? Садитесь на стульчики. </w:t>
      </w:r>
    </w:p>
    <w:p w14:paraId="0F2711EC" w14:textId="77777777" w:rsidR="00F91579" w:rsidRPr="008F0604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604">
        <w:rPr>
          <w:rFonts w:ascii="Times New Roman" w:hAnsi="Times New Roman" w:cs="Times New Roman"/>
          <w:bCs/>
          <w:sz w:val="28"/>
          <w:szCs w:val="28"/>
        </w:rPr>
        <w:t xml:space="preserve">Предлагает продолжить </w:t>
      </w:r>
      <w:proofErr w:type="gramStart"/>
      <w:r w:rsidRPr="008F0604">
        <w:rPr>
          <w:rFonts w:ascii="Times New Roman" w:hAnsi="Times New Roman" w:cs="Times New Roman"/>
          <w:bCs/>
          <w:sz w:val="28"/>
          <w:szCs w:val="28"/>
        </w:rPr>
        <w:t>путешествие</w:t>
      </w:r>
      <w:proofErr w:type="gramEnd"/>
      <w:r w:rsidRPr="008F0604">
        <w:rPr>
          <w:rFonts w:ascii="Times New Roman" w:hAnsi="Times New Roman" w:cs="Times New Roman"/>
          <w:bCs/>
          <w:sz w:val="28"/>
          <w:szCs w:val="28"/>
        </w:rPr>
        <w:t xml:space="preserve"> но родному городу. (Выставляет фотографию, например, «Кинотеатр».)</w:t>
      </w:r>
    </w:p>
    <w:p w14:paraId="68E74181" w14:textId="77777777" w:rsidR="00F91579" w:rsidRPr="008F0604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604">
        <w:rPr>
          <w:rFonts w:ascii="Times New Roman" w:hAnsi="Times New Roman" w:cs="Times New Roman"/>
          <w:bCs/>
          <w:sz w:val="28"/>
          <w:szCs w:val="28"/>
        </w:rPr>
        <w:t>Педагог. Что делают в кинотеатре? Кто из вас был в кинотеатре? Какие фильмы, мультфильмы смотрели? Что есть в залах кинотеатра? Как надо себя вести в кинотеатре?</w:t>
      </w:r>
    </w:p>
    <w:p w14:paraId="0AC8E99A" w14:textId="77777777" w:rsidR="00F91579" w:rsidRPr="008F0604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604">
        <w:rPr>
          <w:rFonts w:ascii="Times New Roman" w:hAnsi="Times New Roman" w:cs="Times New Roman"/>
          <w:bCs/>
          <w:sz w:val="28"/>
          <w:szCs w:val="28"/>
        </w:rPr>
        <w:t>Экскурсия по родно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й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станице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продолжается. Аналогичным образом рассматриваются фотографии остальных объектов.</w:t>
      </w:r>
    </w:p>
    <w:p w14:paraId="58B67676" w14:textId="77777777" w:rsidR="00F91579" w:rsidRDefault="00F91579" w:rsidP="008F06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F0604">
        <w:rPr>
          <w:rFonts w:ascii="Times New Roman" w:hAnsi="Times New Roman" w:cs="Times New Roman"/>
          <w:bCs/>
          <w:sz w:val="28"/>
          <w:szCs w:val="28"/>
        </w:rPr>
        <w:t>Воспитатель задаст детям несколько вопросов о каждом объекте и предлагает игровое задание, например. «Расскажите, что ты знаешь об этом месте. «Найди знакомое место в городе», «Что лишнее?» и т.д.</w:t>
      </w:r>
    </w:p>
    <w:p w14:paraId="6AEB6B93" w14:textId="77777777" w:rsidR="00A70249" w:rsidRPr="00A70249" w:rsidRDefault="00A70249" w:rsidP="008F06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249">
        <w:rPr>
          <w:rFonts w:ascii="Times New Roman" w:hAnsi="Times New Roman" w:cs="Times New Roman"/>
          <w:b/>
          <w:bCs/>
          <w:sz w:val="28"/>
          <w:szCs w:val="28"/>
        </w:rPr>
        <w:t>3 часть Заключительная.</w:t>
      </w:r>
    </w:p>
    <w:p w14:paraId="648AD705" w14:textId="77777777" w:rsidR="008F0604" w:rsidRPr="008F0604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604">
        <w:rPr>
          <w:rFonts w:ascii="Times New Roman" w:hAnsi="Times New Roman" w:cs="Times New Roman"/>
          <w:bCs/>
          <w:sz w:val="28"/>
          <w:szCs w:val="28"/>
        </w:rPr>
        <w:t>В заключение воспитатель говорит: «Наш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у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красив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ую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станицу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создавали, строили люди разных профессий. Они старались, работали хорошо, чтобы в 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станице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было удобно жить, чтобы он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а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а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очень</w:t>
      </w:r>
      <w:r w:rsidRPr="00F91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604">
        <w:rPr>
          <w:rFonts w:ascii="Times New Roman" w:hAnsi="Times New Roman" w:cs="Times New Roman"/>
          <w:bCs/>
          <w:sz w:val="28"/>
          <w:szCs w:val="28"/>
        </w:rPr>
        <w:t>красив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о</w:t>
      </w:r>
      <w:r w:rsidRPr="008F0604">
        <w:rPr>
          <w:rFonts w:ascii="Times New Roman" w:hAnsi="Times New Roman" w:cs="Times New Roman"/>
          <w:bCs/>
          <w:sz w:val="28"/>
          <w:szCs w:val="28"/>
        </w:rPr>
        <w:t>й и большой.</w:t>
      </w:r>
      <w:r w:rsidRPr="00F91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Если каждый житель будет делать для 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станицы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что-нибудь хорошее, он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>а</w:t>
      </w:r>
      <w:r w:rsidRPr="008F0604">
        <w:rPr>
          <w:rFonts w:ascii="Times New Roman" w:hAnsi="Times New Roman" w:cs="Times New Roman"/>
          <w:bCs/>
          <w:sz w:val="28"/>
          <w:szCs w:val="28"/>
        </w:rPr>
        <w:t xml:space="preserve"> станет еще краше».</w:t>
      </w:r>
      <w:r w:rsidR="008F0604" w:rsidRPr="008F06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DBF43F" w14:textId="77777777" w:rsidR="00014F6B" w:rsidRDefault="00014F6B" w:rsidP="00014F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9A98D" w14:textId="538A61EF" w:rsidR="00014F6B" w:rsidRDefault="00014F6B" w:rsidP="00014F6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 воспитатель Нагорная Ксения Васильевна.</w:t>
      </w:r>
    </w:p>
    <w:p w14:paraId="3D67B4F5" w14:textId="77777777" w:rsidR="00DB6572" w:rsidRPr="00F91579" w:rsidRDefault="00F91579" w:rsidP="008F0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5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6572" w:rsidRPr="00F9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1A"/>
    <w:rsid w:val="00014F6B"/>
    <w:rsid w:val="003B7F1A"/>
    <w:rsid w:val="005F6BD3"/>
    <w:rsid w:val="008F0604"/>
    <w:rsid w:val="00A70249"/>
    <w:rsid w:val="00DB6572"/>
    <w:rsid w:val="00F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1457"/>
  <w15:chartTrackingRefBased/>
  <w15:docId w15:val="{1ADA71F8-6BF5-453F-BD64-8A5625EB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Елена</cp:lastModifiedBy>
  <cp:revision>4</cp:revision>
  <dcterms:created xsi:type="dcterms:W3CDTF">2020-04-16T06:39:00Z</dcterms:created>
  <dcterms:modified xsi:type="dcterms:W3CDTF">2020-04-29T09:02:00Z</dcterms:modified>
</cp:coreProperties>
</file>