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6E" w:rsidRPr="00CA556E" w:rsidRDefault="00BA6AD3" w:rsidP="00CA55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CA556E" w:rsidRPr="00CA556E">
        <w:rPr>
          <w:rFonts w:ascii="Times New Roman" w:hAnsi="Times New Roman" w:cs="Times New Roman"/>
          <w:b/>
          <w:bCs/>
          <w:sz w:val="36"/>
          <w:szCs w:val="36"/>
        </w:rPr>
        <w:t xml:space="preserve"> способов занять ребёнка</w:t>
      </w:r>
      <w:r w:rsidR="00CA556E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6108F" w:rsidRDefault="00CF5A95">
      <w:r w:rsidRPr="00CF5A95">
        <w:rPr>
          <w:noProof/>
          <w:lang w:eastAsia="ru-RU"/>
        </w:rPr>
        <w:drawing>
          <wp:inline distT="0" distB="0" distL="0" distR="0">
            <wp:extent cx="5940425" cy="3964809"/>
            <wp:effectExtent l="0" t="0" r="3175" b="0"/>
            <wp:docPr id="1" name="Рисунок 1" descr="C:\Users\user\Desktop\девочка-игр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вочка-игра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72" w:rsidRDefault="00DB6572" w:rsidP="0076108F"/>
    <w:p w:rsidR="0076108F" w:rsidRPr="00BA6AD3" w:rsidRDefault="0076108F" w:rsidP="007610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 богатым ни было бы многообразие игрушек в квартире, однажды они надоедят, и ваш ребенок точно станет скучать. Вместо того, чтобы усаживать его перед ТВ, будьте более изобретательны – придумайте интересные развлечения, способные не просто заинтересовать малыша, но также высвободить время для вас. Чем занять ребенка 4</w:t>
      </w:r>
      <w:r w:rsidR="00BA6AD3"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-5</w:t>
      </w:r>
      <w:r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лет: как развлечь дома.</w:t>
      </w:r>
    </w:p>
    <w:p w:rsidR="0076108F" w:rsidRPr="00BA6AD3" w:rsidRDefault="0076108F" w:rsidP="0076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6AD3">
        <w:rPr>
          <w:rFonts w:ascii="Times New Roman" w:hAnsi="Times New Roman" w:cs="Times New Roman"/>
          <w:b/>
          <w:bCs/>
          <w:sz w:val="28"/>
          <w:szCs w:val="28"/>
        </w:rPr>
        <w:t>1. Борьба сумо</w:t>
      </w:r>
    </w:p>
    <w:p w:rsidR="0076108F" w:rsidRDefault="0076108F" w:rsidP="0076108F">
      <w:r w:rsidRPr="0076108F">
        <w:rPr>
          <w:noProof/>
          <w:lang w:eastAsia="ru-RU"/>
        </w:rPr>
        <w:drawing>
          <wp:inline distT="0" distB="0" distL="0" distR="0">
            <wp:extent cx="5752564" cy="2918460"/>
            <wp:effectExtent l="0" t="0" r="635" b="0"/>
            <wp:docPr id="2" name="Рисунок 2" descr="C:\Users\user\Desktop\Su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u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99" cy="29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8F" w:rsidRDefault="0076108F" w:rsidP="0076108F"/>
    <w:p w:rsidR="00BA6AD3" w:rsidRDefault="0076108F" w:rsidP="00BA6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папиной футболки и подушек можно устроить сражение. В большую футболку помещаются маленькие дети и мягкие подушки. Чем шире окажутся бойцы в обхвате, тем безопаснее поединок.</w:t>
      </w:r>
    </w:p>
    <w:p w:rsidR="00CA556E" w:rsidRPr="00CA556E" w:rsidRDefault="00CA556E" w:rsidP="00BA6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Рисование на бутербродах</w:t>
      </w:r>
    </w:p>
    <w:p w:rsidR="00CA556E" w:rsidRDefault="00CA556E" w:rsidP="0076108F">
      <w:r w:rsidRPr="00CA556E">
        <w:rPr>
          <w:noProof/>
          <w:lang w:eastAsia="ru-RU"/>
        </w:rPr>
        <w:drawing>
          <wp:inline distT="0" distB="0" distL="0" distR="0">
            <wp:extent cx="5745480" cy="3459480"/>
            <wp:effectExtent l="0" t="0" r="7620" b="7620"/>
            <wp:docPr id="3" name="Рисунок 3" descr="C:\Users\user\Desktop\Rainbow-Toa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inbow-Toas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D3" w:rsidRDefault="00CA556E" w:rsidP="00BA6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Радугу на тостах и делать, и есть очень весело. Ингредиенты: хлеб, сгущённое молоко, пищевой краситель. Несколько капель краски растворите в сгущёнке, разрисуйте хлеб чистыми кисточками. Приятного аппетита.</w:t>
      </w:r>
    </w:p>
    <w:p w:rsidR="00CA556E" w:rsidRPr="00CA556E" w:rsidRDefault="00CA556E" w:rsidP="00BA6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Игры с разноцветным рисом</w:t>
      </w:r>
    </w:p>
    <w:p w:rsidR="00CA556E" w:rsidRDefault="00CA556E" w:rsidP="00CA55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A556E"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882640" cy="3086100"/>
            <wp:effectExtent l="0" t="0" r="3810" b="0"/>
            <wp:docPr id="4" name="Рисунок 4" descr="C:\Users\user\Desktop\TSvetnoj-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Svetnoj-r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D3" w:rsidRDefault="00CA556E" w:rsidP="00BA6A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Ингредиенты: рис, белый уксус, пищевые красители, чистые пакеты. Разведите красители в небольшом количестве уксуса. Положите горсть риса в полиэтиленовый пакет, вылейте туда краску, плотно завяжите и перемешайте рис, чтобы прокрасить всю крупу. Детям, кстати, нравится и сам процесс перемешивания, когда можно вдоволь крутить и тискать пакетик, и результат. Прокрашенный рис нужно просушить и использовать для картинок, аппликаций и всевозможных поделок.</w:t>
      </w:r>
      <w:r w:rsidR="00BA6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556E" w:rsidRPr="00CA556E" w:rsidRDefault="00CA556E" w:rsidP="00BA6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Масса для лепки своими руками</w:t>
      </w:r>
    </w:p>
    <w:p w:rsidR="00CA556E" w:rsidRDefault="00CA556E" w:rsidP="00CA556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A556E"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3963995"/>
            <wp:effectExtent l="0" t="0" r="3175" b="0"/>
            <wp:docPr id="5" name="Рисунок 5" descr="C:\Users\user\Desktop\ga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ak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D3" w:rsidRDefault="00CA556E" w:rsidP="00CA556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массу можно за пару минут, а развлекаться с ней дети будут часами. Понадобятся: клей ПВА (240 мл); борнокислый натрий, также известен под названием «бура», продаётся в хозяйственных магазинах и в отделах для садоводов (чайная ложка); вода и пищевые красители.</w:t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Перемешайте в миске клей с водой, добавьте несколько капель красителя. Растворите буру в половине стакана тёплой воды и влейте раствор в цветной клей, продолжая размешивать массу. Когда масса загустеет и станет тянуться, помесите её руками, как тесто, и через несколько минут у вас в руках окажется пластичная масса, которая не липнет к поверхностям и не пахнет! Из неё можно даже надувать пузыри.</w:t>
      </w:r>
    </w:p>
    <w:p w:rsidR="00BA6AD3" w:rsidRDefault="00BA6AD3" w:rsidP="00BA6AD3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6AD3" w:rsidRDefault="00CA556E" w:rsidP="00BA6AD3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Настольные игры с печеньем</w:t>
      </w:r>
      <w:r w:rsidR="00BA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56E" w:rsidRDefault="00CA556E" w:rsidP="00BA6AD3">
      <w:pPr>
        <w:shd w:val="clear" w:color="auto" w:fill="FFFFFF"/>
        <w:spacing w:before="450" w:after="450" w:line="240" w:lineRule="auto"/>
        <w:outlineLvl w:val="2"/>
      </w:pPr>
      <w:r w:rsidRPr="00CA556E">
        <w:rPr>
          <w:noProof/>
          <w:lang w:eastAsia="ru-RU"/>
        </w:rPr>
        <w:drawing>
          <wp:inline distT="0" distB="0" distL="0" distR="0">
            <wp:extent cx="5920740" cy="3048000"/>
            <wp:effectExtent l="0" t="0" r="3810" b="0"/>
            <wp:docPr id="6" name="Рисунок 6" descr="C:\Users\user\Desktop\ig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gr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двухцветное печенье, шоколадное с одной стороны и ванильное с другой. Сделайте доску для игры: наклейте полоски цветной липкой ленты на квадратную основу. Чем старше дети, тем больше ячеек можно включать в игру. Используйте печенье вместо фишек для игры в </w:t>
      </w:r>
      <w:hyperlink r:id="rId11" w:tgtFrame="_blank" w:history="1">
        <w:r w:rsidRPr="00BA6AD3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реверси</w:t>
        </w:r>
      </w:hyperlink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Обычные шашки тоже можно заменить зефиром или печеньем. После игры фишки можно съесть.</w:t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Домик для кукол своими руками</w:t>
      </w:r>
      <w:r w:rsidR="00BA6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556E" w:rsidRDefault="00CA556E" w:rsidP="00CA556E">
      <w:r w:rsidRPr="00CA556E">
        <w:rPr>
          <w:noProof/>
          <w:lang w:eastAsia="ru-RU"/>
        </w:rPr>
        <w:drawing>
          <wp:inline distT="0" distB="0" distL="0" distR="0">
            <wp:extent cx="5939790" cy="3368040"/>
            <wp:effectExtent l="0" t="0" r="3810" b="3810"/>
            <wp:docPr id="7" name="Рисунок 7" descr="C:\Users\user\Desktop\Domik-dlya-kukly--800x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mik-dlya-kukly--800x6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15" cy="336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D3" w:rsidRDefault="00CA556E" w:rsidP="00BA6AD3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день делаем — неделю играем! Набор для архитектурного творчества: обувные коробки, скотч, бумага для папье-маше, бумага для скрапбукинга или обои, краски, канцелярский клей, газеты.</w:t>
      </w:r>
      <w:r w:rsidR="00BA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56E" w:rsidRPr="00CA556E" w:rsidRDefault="00CA556E" w:rsidP="00BA6AD3">
      <w:pPr>
        <w:shd w:val="clear" w:color="auto" w:fill="FFFFFF"/>
        <w:spacing w:before="4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обувные коробки друг в друга под углом 90 градусов. Из двух коробок получится один угол дома и один этаж. Конструкцию можно делать любой, в зависимости от полёта фантазии. Скрепите коробки между собой скотчем.</w:t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весь домик обклейте газетами, а на слой газет приклейте бумагу для папье-маше. На этой основе можно упражняться в создании интерьера. Краски, обои, красивая бумага и даже кусочки линолеума понадобятся для оформления стен, пола и потолка. Расставьте мебель, и кукольный особняк готов.</w:t>
      </w:r>
      <w:r w:rsidR="00BA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коробок вообще можно сделать </w:t>
      </w:r>
      <w:hyperlink r:id="rId13" w:anchor=".doLLKjqkY" w:tgtFrame="_blank" w:history="1">
        <w:r w:rsidRPr="00BA6AD3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массу</w:t>
        </w:r>
      </w:hyperlink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интересных вещей.</w:t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Пластиковые шары и малярный скотч: активные игры дома</w:t>
      </w:r>
    </w:p>
    <w:p w:rsidR="00CA556E" w:rsidRDefault="00CA556E" w:rsidP="00CA556E">
      <w:r w:rsidRPr="00CA556E">
        <w:rPr>
          <w:noProof/>
          <w:lang w:eastAsia="ru-RU"/>
        </w:rPr>
        <w:drawing>
          <wp:inline distT="0" distB="0" distL="0" distR="0">
            <wp:extent cx="5939790" cy="2514600"/>
            <wp:effectExtent l="0" t="0" r="3810" b="0"/>
            <wp:docPr id="8" name="Рисунок 8" descr="C:\Users\user\Desktop\Skotch-na-pol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kotch-na-polu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53" cy="251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6E" w:rsidRPr="00CA556E" w:rsidRDefault="00CA556E" w:rsidP="00CA556E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шарики и стаканчики можно использовать для активных игр дома. Нанесите малярным скотчем разметку на пол или на ковёр, чтобы определить границы игр. С помощью таких нехитрых средств можно: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сыграть в классики, а пластиковая чашечка выступит в роли шайбы;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полу мишень; выигрывать будет тот, чей шарик закатится ближе к центру;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крестики и нолики на стаканчики или шары разного цвета, чтобы играть на полу;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представить себе гнездо, в котором птица защищает яйца (стаканчики) от нападения змеи;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устроить соревнования по прыжкам в длину, отмечая рекорды полосочками скотча;</w:t>
      </w:r>
    </w:p>
    <w:p w:rsidR="00CA556E" w:rsidRPr="00CA556E" w:rsidRDefault="00CA556E" w:rsidP="00CA556E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превратиться в канатоходцев, которым нужно обойти всю квартиру, ни разу не шагнув в сторону от линии.</w:t>
      </w:r>
    </w:p>
    <w:p w:rsidR="00CA556E" w:rsidRPr="00CA556E" w:rsidRDefault="00BA6AD3" w:rsidP="00CA556E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A556E" w:rsidRPr="00CA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Свирель из трубочек для коктейлей</w:t>
      </w:r>
    </w:p>
    <w:p w:rsidR="00CA556E" w:rsidRDefault="00CA556E" w:rsidP="00CA556E">
      <w:r w:rsidRPr="00CA556E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 wp14:anchorId="14566C89" wp14:editId="528E8542">
            <wp:extent cx="6004560" cy="3261360"/>
            <wp:effectExtent l="0" t="0" r="0" b="0"/>
            <wp:docPr id="9" name="Рисунок 9" descr="krokotak.com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otak.com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6E" w:rsidRPr="00BA6AD3" w:rsidRDefault="00CA556E" w:rsidP="00CA556E">
      <w:pPr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Если взять 6–8 пластиковых трубочек, обрезать их и склеить между собой скотчем, получится забавный музыкальный инструмент.</w:t>
      </w:r>
    </w:p>
    <w:p w:rsidR="00CA556E" w:rsidRDefault="00CA556E" w:rsidP="00CA556E"/>
    <w:p w:rsidR="00BA6AD3" w:rsidRDefault="00BA6AD3" w:rsidP="00CA556E"/>
    <w:p w:rsidR="00BA6AD3" w:rsidRPr="00BA6AD3" w:rsidRDefault="00AE23C8" w:rsidP="00CA5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BA6AD3" w:rsidRPr="00BA6AD3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6AD3" w:rsidRPr="00BA6AD3">
        <w:rPr>
          <w:rFonts w:ascii="Times New Roman" w:hAnsi="Times New Roman" w:cs="Times New Roman"/>
          <w:sz w:val="28"/>
          <w:szCs w:val="28"/>
        </w:rPr>
        <w:t xml:space="preserve"> воспи</w:t>
      </w:r>
      <w:r>
        <w:rPr>
          <w:rFonts w:ascii="Times New Roman" w:hAnsi="Times New Roman" w:cs="Times New Roman"/>
          <w:sz w:val="28"/>
          <w:szCs w:val="28"/>
        </w:rPr>
        <w:t>татель Николенко Юлия Сергеевна.</w:t>
      </w:r>
    </w:p>
    <w:sectPr w:rsidR="00BA6AD3" w:rsidRPr="00BA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04C9C"/>
    <w:multiLevelType w:val="multilevel"/>
    <w:tmpl w:val="7CF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0"/>
    <w:rsid w:val="00125A00"/>
    <w:rsid w:val="0076108F"/>
    <w:rsid w:val="00AE23C8"/>
    <w:rsid w:val="00BA6AD3"/>
    <w:rsid w:val="00CA556E"/>
    <w:rsid w:val="00CF5A95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4A533-B0B0-4206-9666-F5576BB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uzzfeed.com/mikespohr/31-things-you-can-make-with-a-cardboard-box-that-will-blow-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A0%D0%B5%D0%B2%D0%B5%D1%80%D1%81%D0%B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n.lifehacker.ru/wp-content/uploads/2015/03/Svirel-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Image&amp;Matros ®</cp:lastModifiedBy>
  <cp:revision>5</cp:revision>
  <dcterms:created xsi:type="dcterms:W3CDTF">2020-04-01T11:53:00Z</dcterms:created>
  <dcterms:modified xsi:type="dcterms:W3CDTF">2020-04-02T09:55:00Z</dcterms:modified>
</cp:coreProperties>
</file>