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AE" w:rsidRPr="00E369AE" w:rsidRDefault="00E369AE" w:rsidP="00E369A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E369AE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Консультация для родителей</w:t>
      </w:r>
    </w:p>
    <w:p w:rsidR="009E4078" w:rsidRPr="00E369AE" w:rsidRDefault="009E4078" w:rsidP="00E369A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E369AE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«Чем занять ребенка».</w:t>
      </w:r>
    </w:p>
    <w:p w:rsidR="00E369AE" w:rsidRPr="00E369AE" w:rsidRDefault="00E369AE" w:rsidP="00E369A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9E4078" w:rsidRDefault="009E4078" w:rsidP="009E4078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Подготовила воспитатель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Нагорная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К.В.</w:t>
      </w:r>
    </w:p>
    <w:p w:rsidR="009E4078" w:rsidRPr="009E4078" w:rsidRDefault="009E4078" w:rsidP="009E407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9E4078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964216"/>
            <wp:effectExtent l="0" t="0" r="3175" b="0"/>
            <wp:docPr id="20" name="Рисунок 20" descr="C:\Users\user\Desktop\srCPces10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rCPces10S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B6572" w:rsidRDefault="009E4078" w:rsidP="009E40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40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ВСЕГДА ПОД РУКОЙ: 19 ПАЛЬЧИКОВЫХ ИГР</w:t>
      </w:r>
      <w:r w:rsidRPr="009E407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очереди к врачу или на кассу в магазине, в самолёте или в автобусе бывает, что игрушки доставать неудобно, а с ребёнком необходимо поиграть, да так,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очень обеспокоить окружающих. Для это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вас с детьми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поиграть в 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подходящие ручные игры. Потому что для них ничего не нужно, кроме рук.</w:t>
      </w:r>
      <w:r w:rsidRPr="009E4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ЗАБАВЫ-ЩЕКОТАЛКИ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E407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87A541B" wp14:editId="7EDB3D79">
            <wp:extent cx="152400" cy="152400"/>
            <wp:effectExtent l="0" t="0" r="0" b="0"/>
            <wp:docPr id="1" name="Рисунок 1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Шина - машина…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Взрослый произносит: «Шина - машина - шофёр - кабина - </w:t>
      </w:r>
      <w:proofErr w:type="spellStart"/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бииип</w:t>
      </w:r>
      <w:proofErr w:type="spellEnd"/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!» или «Стенка - стенка - потолок - две ступеньки - </w:t>
      </w:r>
      <w:proofErr w:type="spellStart"/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дзынь</w:t>
      </w:r>
      <w:proofErr w:type="spellEnd"/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- звонок!» - и поочерёдно трогает ребенку щёки, лоб, подбородок (или губы), а в конце нажимает на нос.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E407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7F977F6" wp14:editId="5A4BD83E">
            <wp:extent cx="152400" cy="152400"/>
            <wp:effectExtent l="0" t="0" r="0" b="0"/>
            <wp:docPr id="2" name="Рисунок 2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Пробегала мышка в норку…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Взрослый “бежит” пальцами по руке, медленно приговаривая: «Пробегала мышка в норку, утащила сыра корку», - а потом внезапно щекочет ребёнка за ухом: «За ушком съела!».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ПАЛЬЧИКОВЫЕ ИГРЫ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E407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310CF12" wp14:editId="0DCCB36E">
            <wp:extent cx="152400" cy="152400"/>
            <wp:effectExtent l="0" t="0" r="0" b="0"/>
            <wp:docPr id="4" name="Рисунок 4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 двери висит замок…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Ребёнок складывает руки в «замок» и говорит текст, сопровождая его 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соответствующими движениями: «На двери висит замок (руки в замке). Кто его открыть бы мог? (тянем пальчики, не разжимая) Потянули (тянем), покрутили (вращаем), постучали (стучим основанием ладоней, не разжимая пальцев) и открыли!»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E407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CCEA91C" wp14:editId="6DD52200">
            <wp:extent cx="152400" cy="152400"/>
            <wp:effectExtent l="0" t="0" r="0" b="0"/>
            <wp:docPr id="6" name="Рисунок 6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Прабабушкины Ладушки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«Ладушки», моя прабабушка напевала их так: «Ладушки-ладушки, где были? - У бабушки! - Что ели? - Кашку! - Что пили? - Бражку! Ещё ели пирожки, разбивали все горшки, а бабушка догнала, волосёнки надрала!». Непедагогичный вариант, но классический все и так знают, а здесь ещё в конце взрослый щекочет ребёнка за ушками.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ИГРЫ НА ВЗАИМОДЕЙСТВИЕ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E407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F3A458D" wp14:editId="7B5D857F">
            <wp:extent cx="152400" cy="152400"/>
            <wp:effectExtent l="0" t="0" r="0" b="0"/>
            <wp:docPr id="7" name="Рисунок 7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Рыбка, рыбка, окунёк…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Один игрок кладёт свою ладонь на раскрытую ладонь другого. Тот её гладит свободной рукой и приговаривает: «</w:t>
      </w:r>
      <w:proofErr w:type="spellStart"/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Рыыыбка</w:t>
      </w:r>
      <w:proofErr w:type="spellEnd"/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рыыыбка</w:t>
      </w:r>
      <w:proofErr w:type="spellEnd"/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…». Затем он внезапно восклицает: «Окунёк!» и прихлопывает руку первого, чья задача отдернуть руку до удара. Иногда сын просил «поиграть просто в рыбку, без окунька» - гладить ладошки очень приятно. Ещё один вариант: «</w:t>
      </w:r>
      <w:proofErr w:type="spellStart"/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Киииска</w:t>
      </w:r>
      <w:proofErr w:type="spellEnd"/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киииска</w:t>
      </w:r>
      <w:proofErr w:type="spellEnd"/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Брысь под лавку!».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E407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8DB96CB" wp14:editId="524AC7DB">
            <wp:extent cx="152400" cy="152400"/>
            <wp:effectExtent l="0" t="0" r="0" b="0"/>
            <wp:docPr id="9" name="Рисунок 9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Поймай палец...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Взрослый сжимает руку в кулак и выставляет то один, то другой палец, который должен поймать ребёнок. Я ещё в детстве успела сыграть в неё примерно миллион раз - со своим папой, в автобусе по дороге в детский сад.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E407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B34D2CB" wp14:editId="1799341D">
            <wp:extent cx="152400" cy="152400"/>
            <wp:effectExtent l="0" t="0" r="0" b="0"/>
            <wp:docPr id="10" name="Рисунок 10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Птичка зёрнышко клюёт…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Один игрок выставляет раскрытую ладонь: «Птичка зёрнышко клюёт», - а другой постукивает по ней пальцем. Внезапно первый быстро произносит: «А назад не отдаёт!» - и сжимает ладонь, стараясь поймать пальчик.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еще несколько ПАЛЬЧИКОВЫХ ИГР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E407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487A8E9" wp14:editId="18795E6B">
            <wp:extent cx="152400" cy="152400"/>
            <wp:effectExtent l="0" t="0" r="0" b="0"/>
            <wp:docPr id="11" name="Рисунок 11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Апельсин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делили апельсин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(левая рука в кулачке, правая её обхватывает)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Много нас – а он – один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Эта долька – для ежа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(правой рукой поочередно разжимаем пальчики на левой руке)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Эта долька – для чижа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Эта долька – для котят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Эта долька - для утят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Эта долька - для бобра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для волка – кожура!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(встряхиваем обе кисти)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E407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367D387" wp14:editId="4C4E49D5">
            <wp:extent cx="152400" cy="152400"/>
            <wp:effectExtent l="0" t="0" r="0" b="0"/>
            <wp:docPr id="12" name="Рисунок 12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Дом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Стук -стук- </w:t>
      </w:r>
      <w:proofErr w:type="spellStart"/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постук</w:t>
      </w:r>
      <w:proofErr w:type="spellEnd"/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раздается где то стук.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Молоточки стучат, строят домик для зайчат -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Вот с такою крышей, (ладошки над головой)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Вот с такими стенами, (ладошки около щёчек)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Вот с такими окнами, (ладошки перед лицом)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Вот с такою дверью, (одна ладошка перед лицом)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вот с таким замком! (сцепили ручки)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E407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12AB690" wp14:editId="400CC5FB">
            <wp:extent cx="152400" cy="152400"/>
            <wp:effectExtent l="0" t="0" r="0" b="0"/>
            <wp:docPr id="13" name="Рисунок 13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Комар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Летит муха вокруг уха, </w:t>
      </w:r>
      <w:proofErr w:type="spellStart"/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жжж</w:t>
      </w:r>
      <w:proofErr w:type="spellEnd"/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(водим пальчиком вокруг уха)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Летят осы вокруг носа, </w:t>
      </w:r>
      <w:proofErr w:type="spellStart"/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сссс</w:t>
      </w:r>
      <w:proofErr w:type="spellEnd"/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(водим пальчиком вокруг носа)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Летит комар, на лоб - оп (пальчиком дотрагиваемся до лба)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мы его - хлоп (ладошкой до лба)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 к уху, </w:t>
      </w:r>
      <w:proofErr w:type="spellStart"/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зззз</w:t>
      </w:r>
      <w:proofErr w:type="spellEnd"/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(зажимаем кулачок, подносим его к уху)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Отпустим комара? Отпустим!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(подносим кулачок ко рту и дуем на него, разжимая ладошку)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E407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7E738C4" wp14:editId="5292FF33">
            <wp:extent cx="152400" cy="152400"/>
            <wp:effectExtent l="0" t="0" r="0" b="0"/>
            <wp:docPr id="16" name="Рисунок 16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Пчёлы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Вот улей, (показываем кулачек)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Здесь живут пчелы.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Вот они показались из домика,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(поочередно отгибаем пальчики)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Одна, две, три, четыре, пять!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З-з-з-з-з-з....." (щекочем ребенка)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E407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C79A4BF" wp14:editId="5A13F389">
            <wp:extent cx="152400" cy="152400"/>
            <wp:effectExtent l="0" t="0" r="0" b="0"/>
            <wp:docPr id="17" name="Рисунок 17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Клён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Ветер тихо клён качает, (пальчики растопырены и тянутся вверх)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Вправо, влево наклоняет: (качаем ладошками вправо-влево)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Раз — наклон и два — наклон, (наклоняем влево — вправо ладошки низко-низко)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Зашумел </w:t>
      </w:r>
      <w:proofErr w:type="spellStart"/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листвою</w:t>
      </w:r>
      <w:proofErr w:type="spellEnd"/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клён (пошевелить пальчиками).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E407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9E856C1" wp14:editId="59461F16">
            <wp:extent cx="152400" cy="152400"/>
            <wp:effectExtent l="0" t="0" r="0" b="0"/>
            <wp:docPr id="19" name="Рисунок 19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Котята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(Ладошки складываем, пальцы прижимаем друг к другу. Локти опираются о стол).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 кошечки нашей есть десять котят,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(Покачиваем руками, не разъединяя их).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Сейчас все котята по парам стоят: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Два толстых, два ловких,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Два длинных, два хитрых,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Два маленьких самых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самых красивых.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(Постукиваем соответствующими пальцами друг о друга (от большого к мизинцу).</w:t>
      </w:r>
      <w:r w:rsidRPr="009E4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CC28FA" w:rsidRDefault="00CC28FA" w:rsidP="009E40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8FA" w:rsidRPr="00CC28FA" w:rsidRDefault="00CC28FA" w:rsidP="009E40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28FA">
        <w:rPr>
          <w:rFonts w:ascii="Times New Roman" w:hAnsi="Times New Roman" w:cs="Times New Roman"/>
          <w:b/>
          <w:sz w:val="28"/>
          <w:szCs w:val="28"/>
        </w:rPr>
        <w:t>С уважением воспитатель Нагорная К.В.!</w:t>
      </w:r>
    </w:p>
    <w:sectPr w:rsidR="00CC28FA" w:rsidRPr="00CC2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D5"/>
    <w:rsid w:val="009E4078"/>
    <w:rsid w:val="00C73CD5"/>
    <w:rsid w:val="00CC28FA"/>
    <w:rsid w:val="00DB6572"/>
    <w:rsid w:val="00E3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640</Words>
  <Characters>3651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Нагорная</dc:creator>
  <cp:keywords/>
  <dc:description/>
  <cp:lastModifiedBy>Олег</cp:lastModifiedBy>
  <cp:revision>5</cp:revision>
  <dcterms:created xsi:type="dcterms:W3CDTF">2020-05-26T06:47:00Z</dcterms:created>
  <dcterms:modified xsi:type="dcterms:W3CDTF">2020-05-26T15:16:00Z</dcterms:modified>
</cp:coreProperties>
</file>