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5680" w14:textId="77777777" w:rsidR="005905B6" w:rsidRP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905B6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Добрый день, уважаемые родители!</w:t>
      </w:r>
    </w:p>
    <w:p w14:paraId="4DB75C84" w14:textId="77777777" w:rsidR="005905B6" w:rsidRP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905B6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Тема нашей недели: «Правила дорожного движения»</w:t>
      </w:r>
    </w:p>
    <w:p w14:paraId="0E652313" w14:textId="77777777" w:rsidR="005905B6" w:rsidRP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905B6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Предлагаем Вам вместе с ребенком позаниматься развитием речи </w:t>
      </w:r>
    </w:p>
    <w:p w14:paraId="58FF51B0" w14:textId="77777777" w:rsidR="005905B6" w:rsidRP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5905B6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на эту тему.</w:t>
      </w:r>
    </w:p>
    <w:p w14:paraId="55EDB935" w14:textId="77777777" w:rsidR="005905B6" w:rsidRP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14:paraId="1BE71227" w14:textId="77777777" w:rsidR="005905B6" w:rsidRPr="005905B6" w:rsidRDefault="005905B6" w:rsidP="005905B6">
      <w:pPr>
        <w:spacing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05B6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Подготовил воспитатель: Болдырева Ю. А.</w:t>
      </w:r>
    </w:p>
    <w:p w14:paraId="0AB02B3A" w14:textId="77777777" w:rsidR="005905B6" w:rsidRP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77075F" w14:textId="77777777" w:rsidR="005905B6" w:rsidRDefault="005905B6" w:rsidP="004B7E11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627CF0" w14:textId="77777777" w:rsidR="004B7E11" w:rsidRPr="00A163CF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Ход занятия</w:t>
      </w:r>
    </w:p>
    <w:p w14:paraId="655FCA38" w14:textId="77777777" w:rsidR="004B7E11" w:rsidRPr="00A163CF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1.</w:t>
      </w:r>
      <w:r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Организационный момент.</w:t>
      </w:r>
    </w:p>
    <w:p w14:paraId="26DDA7AD" w14:textId="77777777" w:rsidR="004B7E11" w:rsidRPr="00A163CF" w:rsidRDefault="004B7E11" w:rsidP="005905B6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Сегодня мы продолжим разговор о правилах до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рожного движения, рассмотрим серию картинок «Новая машина» и составим рассказ по ней. Вспомните, какие загадки о правилах дорожного движения вы выучили. Следите за правильным произ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ношением звуков.</w:t>
      </w:r>
    </w:p>
    <w:p w14:paraId="20766FD1" w14:textId="77777777" w:rsidR="004B7E11" w:rsidRPr="00A163CF" w:rsidRDefault="004B7E11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5905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дорога для тебя </w:t>
      </w:r>
    </w:p>
    <w:p w14:paraId="7AAC61D7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Стала безопасной, </w:t>
      </w:r>
    </w:p>
    <w:p w14:paraId="423268CC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и ночь горят огни — </w:t>
      </w:r>
    </w:p>
    <w:p w14:paraId="22EB1EF8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Зеленый, желтый, красный.</w:t>
      </w:r>
    </w:p>
    <w:p w14:paraId="310FE729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Что это?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A163CF">
        <w:rPr>
          <w:rFonts w:ascii="Times New Roman" w:eastAsia="Times New Roman" w:hAnsi="Times New Roman"/>
          <w:i/>
          <w:spacing w:val="40"/>
          <w:sz w:val="28"/>
          <w:szCs w:val="28"/>
          <w:lang w:eastAsia="ru-RU"/>
        </w:rPr>
        <w:t>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Это светофор. Он помогает перейти дорогу. На нем три огня: зеленый, желтый и красный.)</w:t>
      </w:r>
    </w:p>
    <w:p w14:paraId="4A23EC48" w14:textId="77777777" w:rsidR="005905B6" w:rsidRDefault="004B7E11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              </w:t>
      </w:r>
    </w:p>
    <w:p w14:paraId="5F2C5E92" w14:textId="77777777" w:rsidR="004B7E11" w:rsidRPr="00A163CF" w:rsidRDefault="005905B6" w:rsidP="005905B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                </w:t>
      </w:r>
      <w:r w:rsidR="004B7E11"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Шагаешь -- впереди лежит, </w:t>
      </w:r>
    </w:p>
    <w:p w14:paraId="4434EDC4" w14:textId="77777777" w:rsidR="004B7E11" w:rsidRPr="00A163CF" w:rsidRDefault="004B7E11" w:rsidP="004B7E11">
      <w:pPr>
        <w:autoSpaceDE w:val="0"/>
        <w:autoSpaceDN w:val="0"/>
        <w:adjustRightInd w:val="0"/>
        <w:ind w:left="128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Оглянешься — домой бежит.</w:t>
      </w:r>
    </w:p>
    <w:p w14:paraId="3D92532B" w14:textId="77777777" w:rsidR="004B7E11" w:rsidRPr="00A163CF" w:rsidRDefault="004B7E11" w:rsidP="004B7E11">
      <w:pPr>
        <w:autoSpaceDE w:val="0"/>
        <w:autoSpaceDN w:val="0"/>
        <w:adjustRightInd w:val="0"/>
        <w:ind w:left="128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это?   </w:t>
      </w:r>
      <w:r w:rsidRPr="00A163CF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Это дорога. Она бежит и вперед, и назад.)</w:t>
      </w:r>
    </w:p>
    <w:p w14:paraId="318D5FBB" w14:textId="77777777" w:rsidR="004B7E11" w:rsidRPr="00A163CF" w:rsidRDefault="004B7E11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79E4AE0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На дороге — лежит.</w:t>
      </w:r>
    </w:p>
    <w:p w14:paraId="2EAB20DC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машиной — бежит. </w:t>
      </w:r>
    </w:p>
    <w:p w14:paraId="76185536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молод — черный, </w:t>
      </w:r>
    </w:p>
    <w:p w14:paraId="1E89E8CA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Теплый, размягченный. </w:t>
      </w:r>
    </w:p>
    <w:p w14:paraId="2BB43DB7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 постареет — </w:t>
      </w:r>
    </w:p>
    <w:p w14:paraId="3CB04F07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Затвердеет, посереет.</w:t>
      </w:r>
    </w:p>
    <w:p w14:paraId="52D48633" w14:textId="5CAC5504" w:rsidR="004B7E11" w:rsidRPr="00A163CF" w:rsidRDefault="004B7E11" w:rsidP="000B1B0D">
      <w:pPr>
        <w:autoSpaceDE w:val="0"/>
        <w:autoSpaceDN w:val="0"/>
        <w:adjustRightInd w:val="0"/>
        <w:ind w:left="14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Что это?</w:t>
      </w:r>
      <w:r w:rsidR="0064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63CF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(</w:t>
      </w:r>
      <w:proofErr w:type="gramEnd"/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Это асфальт. Он покрывает дорогу. Сначала он бывает черным, а потом становится серым.)</w:t>
      </w:r>
    </w:p>
    <w:p w14:paraId="3E2D3762" w14:textId="77777777" w:rsidR="005905B6" w:rsidRDefault="004B7E11" w:rsidP="005905B6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color w:val="FF0000"/>
          <w:spacing w:val="30"/>
          <w:sz w:val="28"/>
          <w:szCs w:val="28"/>
          <w:lang w:eastAsia="ru-RU"/>
        </w:rPr>
        <w:t xml:space="preserve">           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7B270CF" w14:textId="77777777" w:rsidR="004B7E11" w:rsidRPr="00A163CF" w:rsidRDefault="005905B6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FF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B7E11"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Веселая работа, </w:t>
      </w:r>
    </w:p>
    <w:p w14:paraId="439E969B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Завидно от души! </w:t>
      </w:r>
    </w:p>
    <w:p w14:paraId="3604973E" w14:textId="77777777" w:rsidR="004B7E11" w:rsidRPr="00A163CF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Свисти, когда охота, </w:t>
      </w:r>
    </w:p>
    <w:p w14:paraId="692B04AE" w14:textId="77777777" w:rsidR="005905B6" w:rsidRDefault="004B7E11" w:rsidP="004B7E11">
      <w:pPr>
        <w:autoSpaceDE w:val="0"/>
        <w:autoSpaceDN w:val="0"/>
        <w:adjustRightInd w:val="0"/>
        <w:ind w:left="14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Да палочкой маши.</w:t>
      </w:r>
      <w:r w:rsidRPr="00A163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25F7B47" w14:textId="77777777" w:rsidR="004B7E11" w:rsidRPr="00A163CF" w:rsidRDefault="004B7E11" w:rsidP="005905B6">
      <w:pPr>
        <w:autoSpaceDE w:val="0"/>
        <w:autoSpaceDN w:val="0"/>
        <w:adjustRightInd w:val="0"/>
        <w:ind w:left="1440" w:firstLine="567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О ком эта загадка?</w:t>
      </w:r>
    </w:p>
    <w:p w14:paraId="14091422" w14:textId="77777777" w:rsidR="004B7E11" w:rsidRPr="00A163CF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О регулировщике. Он руководит движением на улице, машет жезлом, подает сигналы свистком.)</w:t>
      </w:r>
    </w:p>
    <w:p w14:paraId="3B561ED0" w14:textId="77777777" w:rsidR="004B7E11" w:rsidRPr="00A163CF" w:rsidRDefault="004B7E11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Хорошо. Вы сумели и загадать, и отгадать загадки, следили за произношением звуков.</w:t>
      </w:r>
    </w:p>
    <w:p w14:paraId="71E8EFD2" w14:textId="77777777" w:rsidR="004B7E11" w:rsidRPr="00A163CF" w:rsidRDefault="00D70FC8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CEE3D0" wp14:editId="28069A26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0425" cy="4194358"/>
            <wp:effectExtent l="0" t="0" r="3175" b="0"/>
            <wp:wrapSquare wrapText="bothSides"/>
            <wp:docPr id="2" name="Рисунок 2" descr="Семья нарисованная рукой путешествуя на машине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нарисованная рукой путешествуя на машине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B0D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2. </w:t>
      </w:r>
      <w:proofErr w:type="gramStart"/>
      <w:r w:rsidR="000B1B0D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Рассматривание  картинки</w:t>
      </w:r>
      <w:proofErr w:type="gramEnd"/>
      <w:r w:rsidR="004B7E11"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«Новая машина» и беседа по ней. </w:t>
      </w:r>
      <w:r w:rsidR="004B7E11" w:rsidRPr="00A163C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14:paraId="10453876" w14:textId="77777777" w:rsidR="005905B6" w:rsidRDefault="005905B6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3D35E" w14:textId="77777777" w:rsidR="004B7E11" w:rsidRPr="00A163CF" w:rsidRDefault="00D70FC8" w:rsidP="00D70F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7E11" w:rsidRPr="00A163C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Дети выполняют задание.</w:t>
      </w:r>
    </w:p>
    <w:p w14:paraId="2420A873" w14:textId="77777777" w:rsidR="004B7E11" w:rsidRPr="00A163CF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Расскажите о том, что вы видите на первой картинке.</w:t>
      </w:r>
    </w:p>
    <w:p w14:paraId="13EAFB74" w14:textId="77777777" w:rsidR="004B7E11" w:rsidRPr="00A163CF" w:rsidRDefault="004B7E11" w:rsidP="00D70F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Стоит ясный солнечный летний день. Семья </w:t>
      </w:r>
      <w:r w:rsidR="00D70FC8">
        <w:rPr>
          <w:rFonts w:ascii="Times New Roman" w:eastAsia="Times New Roman" w:hAnsi="Times New Roman"/>
          <w:i/>
          <w:sz w:val="28"/>
          <w:szCs w:val="28"/>
          <w:lang w:eastAsia="ru-RU"/>
        </w:rPr>
        <w:t>на машине по дороге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</w:t>
      </w:r>
      <w:r w:rsidR="00D70FC8">
        <w:rPr>
          <w:rFonts w:ascii="Times New Roman" w:eastAsia="Times New Roman" w:hAnsi="Times New Roman"/>
          <w:i/>
          <w:sz w:val="28"/>
          <w:szCs w:val="28"/>
          <w:lang w:eastAsia="ru-RU"/>
        </w:rPr>
        <w:t>дет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 город. Новая маши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 xml:space="preserve">на </w:t>
      </w:r>
      <w:r w:rsidR="00D70FC8">
        <w:rPr>
          <w:rFonts w:ascii="Times New Roman" w:eastAsia="Times New Roman" w:hAnsi="Times New Roman"/>
          <w:i/>
          <w:sz w:val="28"/>
          <w:szCs w:val="28"/>
          <w:lang w:eastAsia="ru-RU"/>
        </w:rPr>
        <w:t>красного цвета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В машине уже сидят </w:t>
      </w:r>
      <w:r w:rsidR="00D70FC8">
        <w:rPr>
          <w:rFonts w:ascii="Times New Roman" w:eastAsia="Times New Roman" w:hAnsi="Times New Roman"/>
          <w:i/>
          <w:sz w:val="28"/>
          <w:szCs w:val="28"/>
          <w:lang w:eastAsia="ru-RU"/>
        </w:rPr>
        <w:t>девочка и мальчик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На крыше закреплены их </w:t>
      </w:r>
      <w:r w:rsidR="00D70FC8">
        <w:rPr>
          <w:rFonts w:ascii="Times New Roman" w:eastAsia="Times New Roman" w:hAnsi="Times New Roman"/>
          <w:i/>
          <w:sz w:val="28"/>
          <w:szCs w:val="28"/>
          <w:lang w:eastAsia="ru-RU"/>
        </w:rPr>
        <w:t>чемоданы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D70FC8">
        <w:rPr>
          <w:rFonts w:ascii="Times New Roman" w:eastAsia="Times New Roman" w:hAnsi="Times New Roman"/>
          <w:i/>
          <w:sz w:val="28"/>
          <w:szCs w:val="28"/>
          <w:lang w:eastAsia="ru-RU"/>
        </w:rPr>
        <w:t>Проезжая по дороге, семья увидела кого-то знакомого, и все приветливо им улыбнулись.</w:t>
      </w:r>
    </w:p>
    <w:p w14:paraId="38BD430B" w14:textId="77777777" w:rsidR="00D70FC8" w:rsidRDefault="004B7E11" w:rsidP="00D70F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Обратите внимание: мальчики сидят на заднем си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денье</w:t>
      </w:r>
      <w:r w:rsidR="00D70F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FC8">
        <w:rPr>
          <w:rFonts w:ascii="Times New Roman" w:eastAsia="Times New Roman" w:hAnsi="Times New Roman"/>
          <w:sz w:val="28"/>
          <w:szCs w:val="28"/>
          <w:lang w:eastAsia="ru-RU"/>
        </w:rPr>
        <w:t>как и положено детям.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FC8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="00D70FC8">
        <w:rPr>
          <w:rFonts w:ascii="Times New Roman" w:eastAsia="Times New Roman" w:hAnsi="Times New Roman"/>
          <w:sz w:val="28"/>
          <w:szCs w:val="28"/>
          <w:lang w:eastAsia="ru-RU"/>
        </w:rPr>
        <w:t>еспечивае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т безопас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ность детей. </w:t>
      </w:r>
    </w:p>
    <w:p w14:paraId="4FC1D5C9" w14:textId="77777777" w:rsidR="004B7E11" w:rsidRPr="00A163CF" w:rsidRDefault="00AF7558" w:rsidP="00D70F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5479C0" wp14:editId="63CF7B56">
            <wp:simplePos x="0" y="0"/>
            <wp:positionH relativeFrom="column">
              <wp:posOffset>62865</wp:posOffset>
            </wp:positionH>
            <wp:positionV relativeFrom="paragraph">
              <wp:posOffset>236220</wp:posOffset>
            </wp:positionV>
            <wp:extent cx="5600700" cy="3833495"/>
            <wp:effectExtent l="0" t="0" r="0" b="0"/>
            <wp:wrapSquare wrapText="bothSides"/>
            <wp:docPr id="3" name="Рисунок 3" descr="Консультация для родителей по ПДД. Дорога не терпит шал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по ПДД. Дорога не терпит шалост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11" w:rsidRPr="00A163CF">
        <w:rPr>
          <w:rFonts w:ascii="Times New Roman" w:eastAsia="Times New Roman" w:hAnsi="Times New Roman"/>
          <w:sz w:val="28"/>
          <w:szCs w:val="28"/>
          <w:lang w:eastAsia="ru-RU"/>
        </w:rPr>
        <w:t>Что вы видите на второй картинке?</w:t>
      </w:r>
    </w:p>
    <w:p w14:paraId="5A336339" w14:textId="77777777" w:rsidR="00AF7558" w:rsidRDefault="00AF7558" w:rsidP="00D70F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26E6F" w14:textId="5FFC34C3" w:rsidR="004B7E11" w:rsidRPr="00A163CF" w:rsidRDefault="004B7E11" w:rsidP="00D70FC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F7558">
        <w:rPr>
          <w:rFonts w:ascii="Times New Roman" w:eastAsia="Times New Roman" w:hAnsi="Times New Roman"/>
          <w:i/>
          <w:sz w:val="28"/>
          <w:szCs w:val="28"/>
          <w:lang w:eastAsia="ru-RU"/>
        </w:rPr>
        <w:t>Ребенок рассказывает по картинке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.)</w:t>
      </w:r>
    </w:p>
    <w:p w14:paraId="41033AF1" w14:textId="77777777" w:rsidR="00AF7558" w:rsidRDefault="00AF7558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9063F" w14:textId="77777777" w:rsidR="004B7E11" w:rsidRPr="00A163CF" w:rsidRDefault="004B7E11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AF7558">
        <w:rPr>
          <w:rFonts w:ascii="Times New Roman" w:eastAsia="Times New Roman" w:hAnsi="Times New Roman"/>
          <w:sz w:val="28"/>
          <w:szCs w:val="28"/>
          <w:lang w:eastAsia="ru-RU"/>
        </w:rPr>
        <w:t>ты оцениваешь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эту ситуацию? Все ли правиль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ведут себя на улице?</w:t>
      </w:r>
    </w:p>
    <w:p w14:paraId="737163E5" w14:textId="777EF5E5" w:rsidR="004B7E11" w:rsidRPr="00A163CF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AF75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Ребенок должен объяснить, почему дети ведут себя </w:t>
      </w:r>
      <w:proofErr w:type="gramStart"/>
      <w:r w:rsidR="00AF7558">
        <w:rPr>
          <w:rFonts w:ascii="Times New Roman" w:eastAsia="Times New Roman" w:hAnsi="Times New Roman"/>
          <w:i/>
          <w:sz w:val="28"/>
          <w:szCs w:val="28"/>
          <w:lang w:eastAsia="ru-RU"/>
        </w:rPr>
        <w:t>не правильно</w:t>
      </w:r>
      <w:proofErr w:type="gramEnd"/>
      <w:r w:rsidR="00AF7558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60122D31" w14:textId="77777777" w:rsidR="004B7E11" w:rsidRPr="00A163CF" w:rsidRDefault="004B7E11" w:rsidP="00AF75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Видите, как важно правильно вести себя на улице, со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блюдать правила безопасности.</w:t>
      </w:r>
    </w:p>
    <w:p w14:paraId="345CAB4F" w14:textId="77777777" w:rsidR="00AF7558" w:rsidRDefault="00AF7558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spacing w:val="20"/>
          <w:sz w:val="28"/>
          <w:szCs w:val="28"/>
          <w:lang w:eastAsia="ru-RU"/>
        </w:rPr>
      </w:pPr>
    </w:p>
    <w:p w14:paraId="6224CEDD" w14:textId="77777777" w:rsidR="004B7E11" w:rsidRPr="00A163CF" w:rsidRDefault="00AF7558" w:rsidP="00AF7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3</w:t>
      </w:r>
      <w:r w:rsidR="004B7E11"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.</w:t>
      </w:r>
      <w:r w:rsidR="004B7E11"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E11"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Разгадывание ребуса. </w:t>
      </w:r>
    </w:p>
    <w:p w14:paraId="3920D3F8" w14:textId="77777777" w:rsidR="00AF7558" w:rsidRDefault="000B1B0D" w:rsidP="00AF7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BB821D" wp14:editId="197B4D48">
            <wp:simplePos x="0" y="0"/>
            <wp:positionH relativeFrom="column">
              <wp:posOffset>1482090</wp:posOffset>
            </wp:positionH>
            <wp:positionV relativeFrom="paragraph">
              <wp:posOffset>50800</wp:posOffset>
            </wp:positionV>
            <wp:extent cx="2857500" cy="1552575"/>
            <wp:effectExtent l="0" t="0" r="0" b="9525"/>
            <wp:wrapSquare wrapText="bothSides"/>
            <wp:docPr id="4" name="Рисунок 4" descr="Рога животных - векторизованное изображение клип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га животных - векторизованное изображение клипар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4" b="23333"/>
                    <a:stretch/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7E11"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70A936" w14:textId="77777777" w:rsidR="00AF7558" w:rsidRPr="00AF7558" w:rsidRDefault="00AF7558" w:rsidP="00AF7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B0D">
        <w:rPr>
          <w:rFonts w:ascii="Times New Roman" w:eastAsia="Times New Roman" w:hAnsi="Times New Roman"/>
          <w:b/>
          <w:sz w:val="160"/>
          <w:szCs w:val="52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   </w:t>
      </w:r>
    </w:p>
    <w:p w14:paraId="6C184778" w14:textId="77777777" w:rsidR="00AF7558" w:rsidRDefault="00AF7558" w:rsidP="00AF7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AB20A" w14:textId="77777777" w:rsidR="00AF7558" w:rsidRDefault="00AF7558" w:rsidP="00AF7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D15C1" w14:textId="77777777" w:rsidR="004B7E11" w:rsidRPr="00A163CF" w:rsidRDefault="004B7E11" w:rsidP="00AF7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Прочитайте слог, с которого начинается ребус.  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До.)</w:t>
      </w:r>
    </w:p>
    <w:p w14:paraId="21086B27" w14:textId="6D833E11" w:rsidR="004B7E11" w:rsidRPr="00A163CF" w:rsidRDefault="004B7E11" w:rsidP="00AF75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видите дальше?  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Рога.)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получилось? </w:t>
      </w:r>
      <w:r w:rsidRPr="00A163CF">
        <w:rPr>
          <w:rFonts w:ascii="Times New Roman" w:eastAsia="Times New Roman" w:hAnsi="Times New Roman"/>
          <w:i/>
          <w:spacing w:val="30"/>
          <w:sz w:val="28"/>
          <w:szCs w:val="28"/>
          <w:lang w:eastAsia="ru-RU"/>
        </w:rPr>
        <w:t>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Дорога.)</w:t>
      </w:r>
      <w:r w:rsidR="00647A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0B1B0D"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proofErr w:type="gramEnd"/>
      <w:r w:rsidR="000B1B0D">
        <w:rPr>
          <w:rFonts w:ascii="Times New Roman" w:eastAsia="Times New Roman" w:hAnsi="Times New Roman"/>
          <w:sz w:val="28"/>
          <w:szCs w:val="28"/>
          <w:lang w:eastAsia="ru-RU"/>
        </w:rPr>
        <w:t>. Молодец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5B036912" w14:textId="77777777" w:rsidR="000B1B0D" w:rsidRDefault="000B1B0D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2B055" w14:textId="77777777" w:rsidR="004B7E11" w:rsidRPr="00A163CF" w:rsidRDefault="000B1B0D" w:rsidP="000B1B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B0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B7E11" w:rsidRPr="000B1B0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B7E11"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E11"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Игра с мячом «Семейка слов». </w:t>
      </w:r>
    </w:p>
    <w:p w14:paraId="0F9369B9" w14:textId="77777777" w:rsidR="000B1B0D" w:rsidRDefault="004B7E11" w:rsidP="000B1B0D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поиграем </w:t>
      </w:r>
      <w:r w:rsidRPr="000B1B0D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в</w:t>
      </w:r>
      <w:r w:rsidRPr="00A163CF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мяч и образуем слова одной семейки к слову </w:t>
      </w:r>
      <w:r w:rsidRPr="00A163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дорога.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Как мож</w:t>
      </w:r>
      <w:r w:rsidR="000B1B0D">
        <w:rPr>
          <w:rFonts w:ascii="Times New Roman" w:eastAsia="Times New Roman" w:hAnsi="Times New Roman"/>
          <w:sz w:val="28"/>
          <w:szCs w:val="28"/>
          <w:lang w:eastAsia="ru-RU"/>
        </w:rPr>
        <w:t>но назвать маленькую дорогу?  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Дорожка.)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Как можно ласково назвать дорогу?</w:t>
      </w:r>
      <w:r w:rsidR="000B1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>Дороженька.)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4BA491" w14:textId="77777777" w:rsidR="004B7E11" w:rsidRPr="00A163CF" w:rsidRDefault="004B7E11" w:rsidP="000B1B0D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Как называют растение, которое растет рядом с дорогой? (</w:t>
      </w:r>
      <w:r w:rsidRPr="00A163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Подорожник.) 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А как называют движение по дороге? Какое оно?  (Дорожное.)</w:t>
      </w:r>
    </w:p>
    <w:p w14:paraId="61F517A7" w14:textId="5EF1093C" w:rsidR="004B7E11" w:rsidRPr="00A163CF" w:rsidRDefault="004B7E11" w:rsidP="004B7E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t>Вы подобрали много слов из одной се</w:t>
      </w:r>
      <w:r w:rsidRPr="00A163CF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мейки</w:t>
      </w:r>
      <w:r w:rsidRPr="00A163C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14:paraId="12995EBA" w14:textId="77777777" w:rsidR="004B7E11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14:paraId="20D3BF1E" w14:textId="77777777" w:rsidR="000B1B0D" w:rsidRDefault="000B1B0D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14:paraId="7657A88E" w14:textId="77777777" w:rsidR="000B1B0D" w:rsidRDefault="000B1B0D" w:rsidP="004B7E1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14:paraId="1BEA3471" w14:textId="77777777" w:rsidR="000B1B0D" w:rsidRPr="000B1B0D" w:rsidRDefault="000B1B0D" w:rsidP="004B7E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0B1B0D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Я думаю, что вы позанимались с удовольствием.</w:t>
      </w:r>
    </w:p>
    <w:p w14:paraId="02EA996A" w14:textId="77777777" w:rsidR="004B7E11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7D0C1A1F" w14:textId="77777777" w:rsidR="004B7E11" w:rsidRDefault="004B7E11" w:rsidP="004B7E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54531452" w14:textId="77777777" w:rsidR="004B7E11" w:rsidRDefault="004B7E11" w:rsidP="004B7E11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123F5E57" w14:textId="77777777" w:rsidR="000B1B0D" w:rsidRDefault="000B1B0D" w:rsidP="004B7E11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2412ED33" w14:textId="77777777" w:rsidR="000B1B0D" w:rsidRDefault="000B1B0D" w:rsidP="004B7E11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05227CD8" w14:textId="77777777" w:rsidR="000B1B0D" w:rsidRDefault="000B1B0D" w:rsidP="004B7E11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171C309B" w14:textId="6C64AE65" w:rsidR="000B1B0D" w:rsidRPr="000B1B0D" w:rsidRDefault="000B1B0D" w:rsidP="004B7E11">
      <w:pPr>
        <w:autoSpaceDE w:val="0"/>
        <w:autoSpaceDN w:val="0"/>
        <w:adjustRightInd w:val="0"/>
        <w:jc w:val="both"/>
        <w:rPr>
          <w:rFonts w:ascii="Times New Roman" w:hAnsi="Times New Roman"/>
          <w:spacing w:val="-5"/>
          <w:sz w:val="28"/>
          <w:szCs w:val="28"/>
        </w:rPr>
      </w:pPr>
      <w:r w:rsidRPr="000B1B0D">
        <w:rPr>
          <w:rFonts w:ascii="Times New Roman" w:hAnsi="Times New Roman"/>
          <w:spacing w:val="-5"/>
          <w:sz w:val="28"/>
          <w:szCs w:val="28"/>
        </w:rPr>
        <w:t xml:space="preserve">С </w:t>
      </w:r>
      <w:r w:rsidR="00647A63">
        <w:rPr>
          <w:rFonts w:ascii="Times New Roman" w:hAnsi="Times New Roman"/>
          <w:spacing w:val="-5"/>
          <w:sz w:val="28"/>
          <w:szCs w:val="28"/>
        </w:rPr>
        <w:t>у</w:t>
      </w:r>
      <w:r w:rsidRPr="000B1B0D">
        <w:rPr>
          <w:rFonts w:ascii="Times New Roman" w:hAnsi="Times New Roman"/>
          <w:spacing w:val="-5"/>
          <w:sz w:val="28"/>
          <w:szCs w:val="28"/>
        </w:rPr>
        <w:t>важением</w:t>
      </w:r>
      <w:r w:rsidR="00647A63">
        <w:rPr>
          <w:rFonts w:ascii="Times New Roman" w:hAnsi="Times New Roman"/>
          <w:spacing w:val="-5"/>
          <w:sz w:val="28"/>
          <w:szCs w:val="28"/>
        </w:rPr>
        <w:t>,</w:t>
      </w:r>
      <w:r w:rsidRPr="000B1B0D">
        <w:rPr>
          <w:rFonts w:ascii="Times New Roman" w:hAnsi="Times New Roman"/>
          <w:spacing w:val="-5"/>
          <w:sz w:val="28"/>
          <w:szCs w:val="28"/>
        </w:rPr>
        <w:t xml:space="preserve"> воспитатель Юлия Алексеевна Болдырева.</w:t>
      </w:r>
    </w:p>
    <w:p w14:paraId="2F815E63" w14:textId="77777777" w:rsidR="004B7E11" w:rsidRDefault="004B7E11" w:rsidP="004B7E11">
      <w:pPr>
        <w:autoSpaceDE w:val="0"/>
        <w:autoSpaceDN w:val="0"/>
        <w:adjustRightInd w:val="0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14:paraId="110EB8A9" w14:textId="77777777" w:rsidR="003C3071" w:rsidRDefault="00647A63"/>
    <w:sectPr w:rsidR="003C3071" w:rsidSect="00AF755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98"/>
    <w:rsid w:val="000B1B0D"/>
    <w:rsid w:val="001B069B"/>
    <w:rsid w:val="004B7E11"/>
    <w:rsid w:val="00587277"/>
    <w:rsid w:val="005905B6"/>
    <w:rsid w:val="00647A63"/>
    <w:rsid w:val="00784698"/>
    <w:rsid w:val="00AF7558"/>
    <w:rsid w:val="00D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B9F"/>
  <w15:chartTrackingRefBased/>
  <w15:docId w15:val="{D659471A-D9F8-47AC-9D90-C7B80A9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E1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CE83-FAD1-45AD-9389-D4CA3766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2020-04-19T17:39:00Z</dcterms:created>
  <dcterms:modified xsi:type="dcterms:W3CDTF">2020-04-20T09:33:00Z</dcterms:modified>
</cp:coreProperties>
</file>