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87" w:rsidRPr="00637E26" w:rsidRDefault="00A11787" w:rsidP="00A11787">
      <w:pPr>
        <w:rPr>
          <w:rFonts w:ascii="Times New Roman" w:hAnsi="Times New Roman" w:cs="Times New Roman"/>
          <w:sz w:val="28"/>
          <w:szCs w:val="28"/>
        </w:rPr>
      </w:pPr>
    </w:p>
    <w:p w:rsidR="00A11787" w:rsidRDefault="00A11787" w:rsidP="00A11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E26">
        <w:rPr>
          <w:rFonts w:ascii="Times New Roman" w:hAnsi="Times New Roman" w:cs="Times New Roman"/>
          <w:sz w:val="28"/>
          <w:szCs w:val="28"/>
        </w:rPr>
        <w:t>ПЕДАГОГИЧЕСКИЙ ПРОЕКТ</w:t>
      </w:r>
    </w:p>
    <w:p w:rsidR="00A11787" w:rsidRPr="00637E26" w:rsidRDefault="00A11787" w:rsidP="00A11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МАТЕРИ!</w:t>
      </w:r>
    </w:p>
    <w:p w:rsidR="00A11787" w:rsidRPr="00637E26" w:rsidRDefault="00A11787" w:rsidP="00A1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E26">
        <w:rPr>
          <w:rFonts w:ascii="Times New Roman" w:hAnsi="Times New Roman" w:cs="Times New Roman"/>
          <w:sz w:val="28"/>
          <w:szCs w:val="28"/>
        </w:rPr>
        <w:t xml:space="preserve">Авторы проекта: воспитатели группы Савкина А.А., Музыченко О.М </w:t>
      </w:r>
    </w:p>
    <w:p w:rsidR="00A11787" w:rsidRPr="00637E26" w:rsidRDefault="00A11787" w:rsidP="00A11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</w:t>
      </w:r>
      <w:r w:rsidRPr="00637E26">
        <w:rPr>
          <w:rFonts w:ascii="Times New Roman" w:hAnsi="Times New Roman" w:cs="Times New Roman"/>
          <w:sz w:val="28"/>
          <w:szCs w:val="28"/>
        </w:rPr>
        <w:t xml:space="preserve">гог дополнительного образования: Новикова Л.Н. </w:t>
      </w:r>
    </w:p>
    <w:p w:rsidR="00A11787" w:rsidRPr="00637E26" w:rsidRDefault="00A11787" w:rsidP="00A1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E26">
        <w:rPr>
          <w:rFonts w:ascii="Times New Roman" w:hAnsi="Times New Roman" w:cs="Times New Roman"/>
          <w:sz w:val="28"/>
          <w:szCs w:val="28"/>
        </w:rPr>
        <w:t xml:space="preserve">Авторы проекта: воспитатели группы Савкина А.А., Музыченко О.М </w:t>
      </w:r>
    </w:p>
    <w:p w:rsidR="00A11787" w:rsidRDefault="00A11787" w:rsidP="00A11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</w:t>
      </w:r>
      <w:r w:rsidRPr="00637E26">
        <w:rPr>
          <w:rFonts w:ascii="Times New Roman" w:hAnsi="Times New Roman" w:cs="Times New Roman"/>
          <w:sz w:val="28"/>
          <w:szCs w:val="28"/>
        </w:rPr>
        <w:t xml:space="preserve">гог дополнительного образования: Новикова Л.Н. </w:t>
      </w:r>
    </w:p>
    <w:p w:rsidR="00A11787" w:rsidRDefault="00A11787" w:rsidP="00A117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787" w:rsidRDefault="00A11787" w:rsidP="00A1178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7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</w:t>
      </w:r>
      <w:r w:rsidRPr="00637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вательно-творческий, групповой.</w:t>
      </w:r>
    </w:p>
    <w:p w:rsidR="00A11787" w:rsidRPr="00637E26" w:rsidRDefault="00A11787" w:rsidP="00A1178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E26">
        <w:rPr>
          <w:rFonts w:ascii="Times New Roman" w:hAnsi="Times New Roman" w:cs="Times New Roman"/>
          <w:sz w:val="28"/>
          <w:szCs w:val="28"/>
        </w:rPr>
        <w:t>Участники: дети подготовительной к школе группы, родители, воспитатели, педагог дополнительного образования.</w:t>
      </w:r>
    </w:p>
    <w:p w:rsidR="00A11787" w:rsidRPr="00637E26" w:rsidRDefault="00A11787" w:rsidP="00A1178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E26">
        <w:rPr>
          <w:rFonts w:ascii="Times New Roman" w:hAnsi="Times New Roman" w:cs="Times New Roman"/>
          <w:sz w:val="28"/>
          <w:szCs w:val="28"/>
        </w:rPr>
        <w:t>Срок реализации: краткосрочный (20.11.23-26.11.23г.)</w:t>
      </w:r>
    </w:p>
    <w:p w:rsidR="00A11787" w:rsidRDefault="00A11787" w:rsidP="00A117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787" w:rsidRDefault="00A11787" w:rsidP="00A1178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7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Актуальность:</w:t>
      </w:r>
    </w:p>
    <w:p w:rsidR="00A11787" w:rsidRPr="00637E26" w:rsidRDefault="00A11787" w:rsidP="00A1178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E26">
        <w:rPr>
          <w:rFonts w:ascii="Times New Roman" w:hAnsi="Times New Roman" w:cs="Times New Roman"/>
          <w:sz w:val="28"/>
          <w:szCs w:val="28"/>
        </w:rPr>
        <w:t xml:space="preserve">В последнее время, в календаре появилась много праздников. Мы решили обратить внимание на «День Матери» так как он схож с привычным «8 Марта». Но разница в том, что в этот день поздравляют, чествуют, благодарят женщин, у которых есть дети: мам и бабушек. </w:t>
      </w:r>
    </w:p>
    <w:p w:rsidR="00A11787" w:rsidRPr="00637E26" w:rsidRDefault="00A11787" w:rsidP="00A1178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E26">
        <w:rPr>
          <w:rFonts w:ascii="Times New Roman" w:hAnsi="Times New Roman" w:cs="Times New Roman"/>
          <w:sz w:val="28"/>
          <w:szCs w:val="28"/>
        </w:rPr>
        <w:t>Мама у всех на свете одна, именно она делает для того что мы были счастливыми.</w:t>
      </w:r>
    </w:p>
    <w:p w:rsidR="00A11787" w:rsidRDefault="00A11787" w:rsidP="00A1178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7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проекта:</w:t>
      </w:r>
    </w:p>
    <w:p w:rsidR="00A11787" w:rsidRPr="00637E26" w:rsidRDefault="00A11787" w:rsidP="00A1178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E26">
        <w:rPr>
          <w:rFonts w:ascii="Times New Roman" w:hAnsi="Times New Roman" w:cs="Times New Roman"/>
          <w:sz w:val="28"/>
          <w:szCs w:val="28"/>
        </w:rPr>
        <w:t xml:space="preserve">Дать понять, что только женщины, имеющие </w:t>
      </w:r>
      <w:proofErr w:type="gramStart"/>
      <w:r w:rsidRPr="00637E26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637E26">
        <w:rPr>
          <w:rFonts w:ascii="Times New Roman" w:hAnsi="Times New Roman" w:cs="Times New Roman"/>
          <w:sz w:val="28"/>
          <w:szCs w:val="28"/>
        </w:rPr>
        <w:t xml:space="preserve"> называются мамами, и в этот день поздравляют только их.</w:t>
      </w:r>
    </w:p>
    <w:p w:rsidR="00A11787" w:rsidRPr="00637E26" w:rsidRDefault="00A11787" w:rsidP="00A1178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E26">
        <w:rPr>
          <w:rFonts w:ascii="Times New Roman" w:hAnsi="Times New Roman" w:cs="Times New Roman"/>
          <w:sz w:val="28"/>
          <w:szCs w:val="28"/>
        </w:rPr>
        <w:t>Сформировать осознанное понимание значимости матерей в жизни детей.</w:t>
      </w:r>
    </w:p>
    <w:p w:rsidR="00A11787" w:rsidRDefault="00A11787" w:rsidP="00A1178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7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проекта:</w:t>
      </w:r>
    </w:p>
    <w:p w:rsidR="00A11787" w:rsidRPr="00BC347C" w:rsidRDefault="00A11787" w:rsidP="00A1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Сформировать представления детей о роли мамы в их жизни, через раскрытия образа матери в поэзии, в живописи, музыке, в художественной литературе.</w:t>
      </w:r>
    </w:p>
    <w:p w:rsidR="00A11787" w:rsidRDefault="00A11787" w:rsidP="00A1178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3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родителями:</w:t>
      </w:r>
    </w:p>
    <w:p w:rsidR="00A11787" w:rsidRPr="00BC347C" w:rsidRDefault="00A11787" w:rsidP="00A1178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Информация для родителей в группе: «День Матери: история и традиции», «Изречения известных людей о маме». Беседа с родителями на данные темы.</w:t>
      </w:r>
    </w:p>
    <w:p w:rsidR="00A11787" w:rsidRPr="00BC347C" w:rsidRDefault="00A11787" w:rsidP="00A1178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 xml:space="preserve"> Подбор фотографий с изображением мам.</w:t>
      </w:r>
    </w:p>
    <w:p w:rsidR="00A11787" w:rsidRPr="00BC347C" w:rsidRDefault="00A11787" w:rsidP="00A1178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Изготовление подарка для мам.</w:t>
      </w:r>
    </w:p>
    <w:p w:rsidR="00A11787" w:rsidRDefault="00A11787" w:rsidP="00A1178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3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реализации проекта:</w:t>
      </w:r>
    </w:p>
    <w:p w:rsidR="00A11787" w:rsidRPr="00BC347C" w:rsidRDefault="00A11787" w:rsidP="00A1178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b/>
          <w:bCs/>
          <w:sz w:val="28"/>
          <w:szCs w:val="28"/>
        </w:rPr>
        <w:t>1. Этап-подготовительный</w:t>
      </w:r>
    </w:p>
    <w:p w:rsidR="00A11787" w:rsidRPr="00BC347C" w:rsidRDefault="00A11787" w:rsidP="00A1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Подбор необходимой литературы, иллюстраций, наглядных пособий, бесед, игр с детьми.</w:t>
      </w:r>
    </w:p>
    <w:p w:rsidR="00A11787" w:rsidRPr="00BC347C" w:rsidRDefault="00A11787" w:rsidP="00A1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Создание презентации «День Матери».</w:t>
      </w:r>
    </w:p>
    <w:p w:rsidR="00A11787" w:rsidRPr="00BC347C" w:rsidRDefault="00A11787" w:rsidP="00A1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lastRenderedPageBreak/>
        <w:t>Создание необходимых условий для реализации проекта.</w:t>
      </w:r>
    </w:p>
    <w:p w:rsidR="00A11787" w:rsidRPr="00BC347C" w:rsidRDefault="00A11787" w:rsidP="00A1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Разработка и накопление методических пособий.</w:t>
      </w:r>
    </w:p>
    <w:p w:rsidR="00A11787" w:rsidRDefault="00A11787" w:rsidP="00A1178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3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этап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BC3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основной</w:t>
      </w:r>
    </w:p>
    <w:p w:rsidR="00A11787" w:rsidRPr="00BC347C" w:rsidRDefault="00A11787" w:rsidP="00A1178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развитие: </w:t>
      </w:r>
    </w:p>
    <w:p w:rsidR="00A11787" w:rsidRPr="00BC347C" w:rsidRDefault="00A11787" w:rsidP="00A1178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Сюжетно-ролевые игры: «Дочки-Матери», «Парикмахерская».</w:t>
      </w:r>
    </w:p>
    <w:p w:rsidR="00A11787" w:rsidRDefault="00A11787" w:rsidP="00A1178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3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Познавательное развитие:</w:t>
      </w:r>
    </w:p>
    <w:p w:rsidR="00A11787" w:rsidRPr="00BC347C" w:rsidRDefault="00A11787" w:rsidP="00A117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«</w:t>
      </w:r>
      <w:r w:rsidRPr="00BC347C">
        <w:rPr>
          <w:rFonts w:ascii="Times New Roman" w:hAnsi="Times New Roman" w:cs="Times New Roman"/>
          <w:sz w:val="28"/>
          <w:szCs w:val="28"/>
        </w:rPr>
        <w:t>О Матери»</w:t>
      </w:r>
    </w:p>
    <w:p w:rsidR="00A11787" w:rsidRPr="00BC347C" w:rsidRDefault="00A11787" w:rsidP="00A117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Рассматривание иллюстраций на тему: «Мама-это все»</w:t>
      </w:r>
    </w:p>
    <w:p w:rsidR="00A11787" w:rsidRDefault="00A11787" w:rsidP="00A117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Рассматривание фотографий с мамами.</w:t>
      </w:r>
    </w:p>
    <w:p w:rsidR="00A11787" w:rsidRPr="00BC347C" w:rsidRDefault="00A11787" w:rsidP="00A117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Речевое развитие:</w:t>
      </w:r>
    </w:p>
    <w:p w:rsidR="00A11787" w:rsidRPr="00BC347C" w:rsidRDefault="00A11787" w:rsidP="00A117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A11787" w:rsidRPr="00BC347C" w:rsidRDefault="00A11787" w:rsidP="00A117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 xml:space="preserve">Чтение Ольга </w:t>
      </w:r>
      <w:proofErr w:type="spellStart"/>
      <w:r w:rsidRPr="00BC347C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BC347C">
        <w:rPr>
          <w:rFonts w:ascii="Times New Roman" w:hAnsi="Times New Roman" w:cs="Times New Roman"/>
          <w:sz w:val="28"/>
          <w:szCs w:val="28"/>
        </w:rPr>
        <w:t xml:space="preserve"> «Дорогая наша мама», Елена Ульянова «Мама меня любит».</w:t>
      </w:r>
    </w:p>
    <w:p w:rsidR="00A11787" w:rsidRPr="00BC347C" w:rsidRDefault="00A11787" w:rsidP="00A117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 xml:space="preserve"> Отгадывание загадок </w:t>
      </w:r>
    </w:p>
    <w:p w:rsidR="00A11787" w:rsidRPr="00BC347C" w:rsidRDefault="00A11787" w:rsidP="00A117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Разучивание стихов и пословиц о маме.</w:t>
      </w:r>
    </w:p>
    <w:p w:rsidR="00A11787" w:rsidRDefault="00A11787" w:rsidP="00A11787">
      <w:pPr>
        <w:spacing w:after="0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3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Художественно-эстетическое развитие:</w:t>
      </w:r>
    </w:p>
    <w:p w:rsidR="00A11787" w:rsidRPr="00BC347C" w:rsidRDefault="00A11787" w:rsidP="00A1178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Изготовление фоторамок.</w:t>
      </w:r>
    </w:p>
    <w:p w:rsidR="00A11787" w:rsidRPr="00BC347C" w:rsidRDefault="00A11787" w:rsidP="00A1178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Лепка из соленого теста. (Сердечко для мамочки).</w:t>
      </w:r>
    </w:p>
    <w:p w:rsidR="00A11787" w:rsidRPr="00BC347C" w:rsidRDefault="00A11787" w:rsidP="00A1178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Коллективное творчество (изготовление стен газеты ко дню мамы).</w:t>
      </w:r>
    </w:p>
    <w:p w:rsidR="00A11787" w:rsidRDefault="00A11787" w:rsidP="00A11787">
      <w:pPr>
        <w:spacing w:after="0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3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Продукт проектной деятельности:</w:t>
      </w:r>
    </w:p>
    <w:p w:rsidR="00A11787" w:rsidRPr="00BC347C" w:rsidRDefault="00A11787" w:rsidP="00A1178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 xml:space="preserve">Совместное творчество, игры; </w:t>
      </w:r>
    </w:p>
    <w:p w:rsidR="00A11787" w:rsidRPr="00BC347C" w:rsidRDefault="00A11787" w:rsidP="00A1178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Консультации и рекомендации для родителей;</w:t>
      </w:r>
    </w:p>
    <w:p w:rsidR="00A11787" w:rsidRPr="00BC347C" w:rsidRDefault="00A11787" w:rsidP="00A1178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 xml:space="preserve">Выставка детских работ; </w:t>
      </w:r>
    </w:p>
    <w:p w:rsidR="00A11787" w:rsidRPr="00BC347C" w:rsidRDefault="00A11787" w:rsidP="00A1178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Создание фоторамок.</w:t>
      </w:r>
    </w:p>
    <w:p w:rsidR="00A11787" w:rsidRDefault="00A11787" w:rsidP="00A11787">
      <w:pPr>
        <w:spacing w:after="0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3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этап –заключительный:</w:t>
      </w:r>
    </w:p>
    <w:p w:rsidR="00A11787" w:rsidRPr="00BC347C" w:rsidRDefault="00A11787" w:rsidP="00A1178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Организация выставки детских работ;</w:t>
      </w:r>
    </w:p>
    <w:p w:rsidR="00A11787" w:rsidRPr="00BC347C" w:rsidRDefault="00A11787" w:rsidP="00A1178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Мероприятие ко дню матери;</w:t>
      </w:r>
    </w:p>
    <w:p w:rsidR="00A11787" w:rsidRPr="00BC347C" w:rsidRDefault="00A11787" w:rsidP="00A1178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Беседа с библиотекой;</w:t>
      </w:r>
    </w:p>
    <w:p w:rsidR="00A11787" w:rsidRPr="00BC347C" w:rsidRDefault="00A11787" w:rsidP="00A1178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Оформление консультаций для родителей;</w:t>
      </w:r>
    </w:p>
    <w:p w:rsidR="00A11787" w:rsidRPr="00BC347C" w:rsidRDefault="00A11787" w:rsidP="00A1178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Стихи, загадки, пословицы, песни, танцы.</w:t>
      </w:r>
    </w:p>
    <w:p w:rsidR="00A11787" w:rsidRDefault="00A11787" w:rsidP="00A11787">
      <w:pPr>
        <w:spacing w:after="0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34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реализации проекта:</w:t>
      </w:r>
    </w:p>
    <w:p w:rsidR="00A11787" w:rsidRPr="00BC347C" w:rsidRDefault="00A11787" w:rsidP="00A1178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На протяжении недели у всех участников проекта сохранялось радостное праздничное настроение.</w:t>
      </w:r>
    </w:p>
    <w:p w:rsidR="00A11787" w:rsidRPr="00BC347C" w:rsidRDefault="00A11787" w:rsidP="00A1178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В результате проекта дети узнали больше об истории праздника, о роли мамы в жизни человека.</w:t>
      </w:r>
    </w:p>
    <w:p w:rsidR="00A11787" w:rsidRPr="00BC347C" w:rsidRDefault="00A11787" w:rsidP="00A1178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Дети стали более внимательными и бережнее относиться к маме.</w:t>
      </w:r>
    </w:p>
    <w:p w:rsidR="00A11787" w:rsidRPr="00BC347C" w:rsidRDefault="00A11787" w:rsidP="00A1178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C347C">
        <w:rPr>
          <w:rFonts w:ascii="Times New Roman" w:hAnsi="Times New Roman" w:cs="Times New Roman"/>
          <w:sz w:val="28"/>
          <w:szCs w:val="28"/>
        </w:rPr>
        <w:t>Дети с удовольствием рассказывали о своей маме, выразительно читали стихи, разучивать танцевальные движения и песни. Ребята с большой радостью делали подарки для своих мам. Проект объединил детей, родителей и воспитателей доставил положительные эмоции.</w:t>
      </w:r>
    </w:p>
    <w:p w:rsidR="00A11787" w:rsidRPr="00BC347C" w:rsidRDefault="00A11787" w:rsidP="00A1178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043DD3" w:rsidRDefault="00043DD3">
      <w:bookmarkStart w:id="0" w:name="_GoBack"/>
      <w:bookmarkEnd w:id="0"/>
    </w:p>
    <w:sectPr w:rsidR="0004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9AB"/>
    <w:multiLevelType w:val="hybridMultilevel"/>
    <w:tmpl w:val="2D3EF7D4"/>
    <w:lvl w:ilvl="0" w:tplc="29282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47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C6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A9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AE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A2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47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6F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DAA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443189"/>
    <w:multiLevelType w:val="hybridMultilevel"/>
    <w:tmpl w:val="37F8804A"/>
    <w:lvl w:ilvl="0" w:tplc="1D906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E2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C4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BCA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08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83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E5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02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C8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7F35DF"/>
    <w:multiLevelType w:val="hybridMultilevel"/>
    <w:tmpl w:val="C24207E0"/>
    <w:lvl w:ilvl="0" w:tplc="7452D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E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4B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49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47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A5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23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27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3D2ABB"/>
    <w:multiLevelType w:val="hybridMultilevel"/>
    <w:tmpl w:val="F00CA8BC"/>
    <w:lvl w:ilvl="0" w:tplc="DCCE7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62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AD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AC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4F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C4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D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09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E4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54643D"/>
    <w:multiLevelType w:val="hybridMultilevel"/>
    <w:tmpl w:val="70B2D4EA"/>
    <w:lvl w:ilvl="0" w:tplc="CE762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6C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09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6B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03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2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2B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01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EA2BA4"/>
    <w:multiLevelType w:val="hybridMultilevel"/>
    <w:tmpl w:val="B61843FA"/>
    <w:lvl w:ilvl="0" w:tplc="62886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C7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C0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E0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09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C2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0F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A3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8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380F2B"/>
    <w:multiLevelType w:val="hybridMultilevel"/>
    <w:tmpl w:val="35B6DF80"/>
    <w:lvl w:ilvl="0" w:tplc="ABE4E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6B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6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6D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C5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6B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A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4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C2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0F4C11"/>
    <w:multiLevelType w:val="hybridMultilevel"/>
    <w:tmpl w:val="CF8243AC"/>
    <w:lvl w:ilvl="0" w:tplc="7E9C8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EA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87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FE2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0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4D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67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C7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00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AB4BED"/>
    <w:multiLevelType w:val="hybridMultilevel"/>
    <w:tmpl w:val="224AF8CA"/>
    <w:lvl w:ilvl="0" w:tplc="EBFCD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A8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28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CC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21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2D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05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80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66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87"/>
    <w:rsid w:val="00043DD3"/>
    <w:rsid w:val="00A1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63B17-BB19-425B-95B3-E2B7D255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2023-11-28T13:58:00Z</dcterms:created>
  <dcterms:modified xsi:type="dcterms:W3CDTF">2023-11-28T14:00:00Z</dcterms:modified>
</cp:coreProperties>
</file>