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752D" w14:textId="77777777" w:rsidR="007177E2" w:rsidRPr="003537CB" w:rsidRDefault="007177E2" w:rsidP="007177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537CB">
        <w:rPr>
          <w:rFonts w:eastAsiaTheme="minorEastAsia"/>
          <w:b/>
          <w:kern w:val="24"/>
          <w:sz w:val="28"/>
          <w:szCs w:val="28"/>
        </w:rPr>
        <w:t xml:space="preserve">Краткосрочный проект: </w:t>
      </w:r>
    </w:p>
    <w:p w14:paraId="767D313C" w14:textId="77777777" w:rsidR="007177E2" w:rsidRPr="003537CB" w:rsidRDefault="007177E2" w:rsidP="007177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537CB">
        <w:rPr>
          <w:rFonts w:eastAsiaTheme="minorEastAsia"/>
          <w:b/>
          <w:kern w:val="24"/>
          <w:sz w:val="28"/>
          <w:szCs w:val="28"/>
        </w:rPr>
        <w:t>«Моя семья - мой дом, моя крепость»</w:t>
      </w:r>
    </w:p>
    <w:p w14:paraId="3BD6CE99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37CB">
        <w:rPr>
          <w:rFonts w:eastAsiaTheme="minorEastAsia"/>
          <w:b/>
          <w:kern w:val="24"/>
          <w:sz w:val="28"/>
          <w:szCs w:val="28"/>
        </w:rPr>
        <w:t>Тип проекта</w:t>
      </w:r>
      <w:r w:rsidRPr="007177E2">
        <w:rPr>
          <w:rFonts w:eastAsiaTheme="minorEastAsia"/>
          <w:kern w:val="24"/>
          <w:sz w:val="28"/>
          <w:szCs w:val="28"/>
        </w:rPr>
        <w:t xml:space="preserve">: исследовательский, обучающий, творческий. </w:t>
      </w:r>
    </w:p>
    <w:p w14:paraId="3AC08A8A" w14:textId="5D6E35DD" w:rsidR="007177E2" w:rsidRPr="003537CB" w:rsidRDefault="007177E2" w:rsidP="007177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537CB">
        <w:rPr>
          <w:rFonts w:eastAsiaTheme="minorEastAsia"/>
          <w:b/>
          <w:kern w:val="24"/>
          <w:sz w:val="28"/>
          <w:szCs w:val="28"/>
        </w:rPr>
        <w:t xml:space="preserve">Участники проекта: </w:t>
      </w:r>
    </w:p>
    <w:p w14:paraId="078FAA80" w14:textId="77777777" w:rsidR="007177E2" w:rsidRPr="007177E2" w:rsidRDefault="003537CB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</w:t>
      </w:r>
      <w:r w:rsidR="007177E2" w:rsidRPr="007177E2">
        <w:rPr>
          <w:rFonts w:eastAsiaTheme="minorEastAsia"/>
          <w:kern w:val="24"/>
          <w:sz w:val="28"/>
          <w:szCs w:val="28"/>
        </w:rPr>
        <w:t>ети,</w:t>
      </w:r>
    </w:p>
    <w:p w14:paraId="2D8CA63A" w14:textId="2CD7531B" w:rsidR="007177E2" w:rsidRPr="007177E2" w:rsidRDefault="00B009C0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Педагоги: у</w:t>
      </w:r>
      <w:r w:rsidR="007177E2" w:rsidRPr="007177E2">
        <w:rPr>
          <w:rFonts w:eastAsiaTheme="minorEastAsia"/>
          <w:kern w:val="24"/>
          <w:sz w:val="28"/>
          <w:szCs w:val="28"/>
        </w:rPr>
        <w:t>читель-логопед: Пачкова Л.А.</w:t>
      </w:r>
      <w:r>
        <w:rPr>
          <w:rFonts w:eastAsiaTheme="minorEastAsia"/>
          <w:kern w:val="24"/>
          <w:sz w:val="28"/>
          <w:szCs w:val="28"/>
        </w:rPr>
        <w:t>,</w:t>
      </w:r>
    </w:p>
    <w:p w14:paraId="141746E3" w14:textId="787B3048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7E2">
        <w:rPr>
          <w:rFonts w:eastAsiaTheme="minorEastAsia"/>
          <w:kern w:val="24"/>
          <w:sz w:val="28"/>
          <w:szCs w:val="28"/>
        </w:rPr>
        <w:t>Воспитатели: Болдырева Ю.А.</w:t>
      </w:r>
      <w:r w:rsidR="00B009C0">
        <w:rPr>
          <w:sz w:val="28"/>
          <w:szCs w:val="28"/>
        </w:rPr>
        <w:t xml:space="preserve">, </w:t>
      </w:r>
      <w:r w:rsidRPr="007177E2">
        <w:rPr>
          <w:rFonts w:eastAsiaTheme="minorEastAsia"/>
          <w:kern w:val="24"/>
          <w:sz w:val="28"/>
          <w:szCs w:val="28"/>
        </w:rPr>
        <w:t>Иванова А.В.</w:t>
      </w:r>
    </w:p>
    <w:p w14:paraId="5C072591" w14:textId="77777777" w:rsidR="007177E2" w:rsidRPr="007177E2" w:rsidRDefault="003537CB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</w:t>
      </w:r>
      <w:r w:rsidR="007177E2" w:rsidRPr="007177E2">
        <w:rPr>
          <w:rFonts w:eastAsiaTheme="minorEastAsia"/>
          <w:kern w:val="24"/>
          <w:sz w:val="28"/>
          <w:szCs w:val="28"/>
        </w:rPr>
        <w:t xml:space="preserve">одители воспитанников. </w:t>
      </w:r>
    </w:p>
    <w:p w14:paraId="193900DF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7E2">
        <w:rPr>
          <w:rFonts w:eastAsiaTheme="minorEastAsia"/>
          <w:kern w:val="24"/>
          <w:sz w:val="28"/>
          <w:szCs w:val="28"/>
        </w:rPr>
        <w:t>Возраст детей: 6 -7 лет</w:t>
      </w:r>
    </w:p>
    <w:p w14:paraId="3AE332A5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3537CB">
        <w:rPr>
          <w:rFonts w:eastAsiaTheme="minorEastAsia"/>
          <w:b/>
          <w:kern w:val="24"/>
          <w:sz w:val="28"/>
          <w:szCs w:val="28"/>
        </w:rPr>
        <w:t>Цель проекта</w:t>
      </w:r>
      <w:r w:rsidRPr="007177E2">
        <w:rPr>
          <w:rFonts w:eastAsiaTheme="minorEastAsia"/>
          <w:kern w:val="24"/>
          <w:sz w:val="28"/>
          <w:szCs w:val="28"/>
        </w:rPr>
        <w:t xml:space="preserve">: формировать осознанное понимание значимости семьи в жизни ребёнка. </w:t>
      </w:r>
    </w:p>
    <w:p w14:paraId="391AB04B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7E2">
        <w:rPr>
          <w:rFonts w:eastAsiaTheme="minorEastAsia"/>
          <w:b/>
          <w:bCs/>
          <w:kern w:val="24"/>
          <w:sz w:val="28"/>
          <w:szCs w:val="28"/>
        </w:rPr>
        <w:t>Актуальность</w:t>
      </w:r>
      <w:r w:rsidRPr="007177E2">
        <w:rPr>
          <w:rFonts w:eastAsiaTheme="minorEastAsia"/>
          <w:kern w:val="24"/>
          <w:sz w:val="28"/>
          <w:szCs w:val="28"/>
        </w:rPr>
        <w:t>: Семья - это самое главное в жизни для каждого из нас. Это близкие и родные люди, те, кого мы любим, с кого берем пример, о ком заботимся, кому желаем счастья и добра. Семья всегда стоит на первом месте у каждого человека.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у нас появилась идея: создать проект «Моя семья- мой дом, моя крепость», который поможет детям понять значимость семьи, воспитать у детей любовь и уважение к её членам, прививать чувство привязанности к семье и дому</w:t>
      </w:r>
    </w:p>
    <w:p w14:paraId="4FEA0A9B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0A5C296" w14:textId="77777777" w:rsidR="007177E2" w:rsidRPr="007177E2" w:rsidRDefault="007177E2" w:rsidP="007177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7E2">
        <w:rPr>
          <w:rFonts w:eastAsiaTheme="minorEastAsia"/>
          <w:b/>
          <w:bCs/>
          <w:kern w:val="24"/>
          <w:sz w:val="28"/>
          <w:szCs w:val="28"/>
        </w:rPr>
        <w:t>Проблема</w:t>
      </w:r>
      <w:r w:rsidRPr="007177E2">
        <w:rPr>
          <w:rFonts w:eastAsiaTheme="minorEastAsia"/>
          <w:kern w:val="24"/>
          <w:sz w:val="28"/>
          <w:szCs w:val="28"/>
        </w:rPr>
        <w:t xml:space="preserve">. 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была обусловлена выше перечисленными факторами. </w:t>
      </w:r>
    </w:p>
    <w:p w14:paraId="5226CC02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Задачи проекта: </w:t>
      </w:r>
    </w:p>
    <w:p w14:paraId="356D4890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1. Обучающие: </w:t>
      </w:r>
    </w:p>
    <w:p w14:paraId="3C857C01" w14:textId="77777777" w:rsidR="007177E2" w:rsidRPr="007177E2" w:rsidRDefault="007177E2" w:rsidP="007177E2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формировать у детей представления о семье, о семейных традициях, родственных отношениях, о распределении семейных обязанностей. </w:t>
      </w:r>
    </w:p>
    <w:p w14:paraId="67F2F4F9" w14:textId="77777777" w:rsidR="007177E2" w:rsidRPr="007177E2" w:rsidRDefault="007177E2" w:rsidP="007177E2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расширять и закреплять представления о людях (знание имѐн, фамилий родителей, бабушек и дедушек, о профессиональной деятельности членов семьи). приобщать к процессу познания. </w:t>
      </w:r>
    </w:p>
    <w:p w14:paraId="6EACE0A7" w14:textId="77777777" w:rsidR="007177E2" w:rsidRPr="007177E2" w:rsidRDefault="007177E2" w:rsidP="007177E2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побуждать интерес к предлагаемой деятельности.</w:t>
      </w:r>
    </w:p>
    <w:p w14:paraId="79334B98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2. Развивающие: </w:t>
      </w:r>
    </w:p>
    <w:p w14:paraId="3FE7F9D5" w14:textId="77777777" w:rsidR="007177E2" w:rsidRPr="007177E2" w:rsidRDefault="007177E2" w:rsidP="007177E2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развивать познавательный интерес детей к существующей проблеме; </w:t>
      </w:r>
    </w:p>
    <w:p w14:paraId="416844B5" w14:textId="77777777" w:rsidR="007177E2" w:rsidRPr="007177E2" w:rsidRDefault="007177E2" w:rsidP="007177E2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развивать познавательно-поисковую активность детей. </w:t>
      </w:r>
    </w:p>
    <w:p w14:paraId="5820B5E9" w14:textId="77777777" w:rsidR="007177E2" w:rsidRPr="007177E2" w:rsidRDefault="007177E2" w:rsidP="007177E2">
      <w:pPr>
        <w:numPr>
          <w:ilvl w:val="0"/>
          <w:numId w:val="2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развивать речевые умения: г) обмениваться информацией (диалогическая речь) д) рассказывать о себе, о своей семье (монологическая, связная речь) </w:t>
      </w:r>
    </w:p>
    <w:p w14:paraId="79EF8388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3. Воспитательные: </w:t>
      </w:r>
    </w:p>
    <w:p w14:paraId="7495FB14" w14:textId="77777777" w:rsidR="007177E2" w:rsidRPr="007177E2" w:rsidRDefault="007177E2" w:rsidP="007177E2">
      <w:pPr>
        <w:numPr>
          <w:ilvl w:val="0"/>
          <w:numId w:val="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воспитывать уважительное отношение и любовь к родным и близким; </w:t>
      </w:r>
    </w:p>
    <w:p w14:paraId="38CE2614" w14:textId="77777777" w:rsidR="007177E2" w:rsidRPr="007177E2" w:rsidRDefault="007177E2" w:rsidP="007177E2">
      <w:pPr>
        <w:numPr>
          <w:ilvl w:val="0"/>
          <w:numId w:val="3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воспитывать уважение к трудовым занятиям членов семьи</w:t>
      </w:r>
    </w:p>
    <w:p w14:paraId="579791D3" w14:textId="77777777" w:rsidR="007177E2" w:rsidRPr="007177E2" w:rsidRDefault="007177E2" w:rsidP="007177E2">
      <w:pPr>
        <w:rPr>
          <w:rFonts w:ascii="Times New Roman" w:hAnsi="Times New Roman" w:cs="Times New Roman"/>
          <w:sz w:val="28"/>
          <w:szCs w:val="28"/>
        </w:rPr>
      </w:pPr>
      <w:r w:rsidRPr="007177E2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проекта, </w:t>
      </w:r>
      <w:r w:rsidRPr="007177E2">
        <w:rPr>
          <w:rFonts w:ascii="Times New Roman" w:hAnsi="Times New Roman" w:cs="Times New Roman"/>
          <w:sz w:val="28"/>
          <w:szCs w:val="28"/>
        </w:rPr>
        <w:t>заключается в выработке новых подходов по приобщению детей к семейным традициям, ценностям. Опираясь на принципы дошкольного образования, мы стараемся активизировать и обогатить воспитательные умения родителей, поддержать их уверенность в собственных педагогических возможностях.</w:t>
      </w:r>
    </w:p>
    <w:p w14:paraId="6CC22D35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Предварительная работа: </w:t>
      </w:r>
    </w:p>
    <w:p w14:paraId="704D371F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-поисковая работа по подбору иллюстративного материала по теме «Семья»; </w:t>
      </w:r>
    </w:p>
    <w:p w14:paraId="5D489D9E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-подбор литературных произведений; </w:t>
      </w:r>
    </w:p>
    <w:p w14:paraId="45D38BE4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-выявление первоначальных знаний детей о семье; </w:t>
      </w:r>
    </w:p>
    <w:p w14:paraId="5FAA8D55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-подборка и заготовка материала для творческой деятельности; </w:t>
      </w:r>
    </w:p>
    <w:p w14:paraId="2CFCD81D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-привлечение родителей в предстоящую деятельность</w:t>
      </w:r>
    </w:p>
    <w:p w14:paraId="7AFB8907" w14:textId="77777777" w:rsidR="007177E2" w:rsidRDefault="007177E2" w:rsidP="007177E2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Этапы проведения и реализации проекта: </w:t>
      </w:r>
    </w:p>
    <w:p w14:paraId="1EC4D019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1.Информационно-накопительный. </w:t>
      </w:r>
    </w:p>
    <w:p w14:paraId="7F7020FA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-Определение темы проекта, задач. </w:t>
      </w:r>
    </w:p>
    <w:p w14:paraId="0BAE051E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-Сбор информации по данной теме. </w:t>
      </w:r>
    </w:p>
    <w:p w14:paraId="2E0711C3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-Создание необходимых условий для реализации проекта. </w:t>
      </w:r>
    </w:p>
    <w:p w14:paraId="604132B7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-Опрос детей: «Что я знаю о семье»;</w:t>
      </w:r>
    </w:p>
    <w:p w14:paraId="40437E42" w14:textId="77777777" w:rsidR="007177E2" w:rsidRPr="007177E2" w:rsidRDefault="007177E2" w:rsidP="0071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-Подбор справочной и детской литературы по теме проекта.</w:t>
      </w:r>
    </w:p>
    <w:p w14:paraId="784F7367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 </w:t>
      </w:r>
    </w:p>
    <w:p w14:paraId="1B0B36EC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2.Организационно-практический </w:t>
      </w:r>
    </w:p>
    <w:p w14:paraId="1846C2FE" w14:textId="69442DC6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-Внедрение в воспитательно-образовательный процесс эффективных методов и приёмов по расширению знаний дошкольников о семье. </w:t>
      </w:r>
    </w:p>
    <w:p w14:paraId="6DB35A25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Проект «Мой дом - моя крепость» состоит из блоков- «кирпичиков», составляющие счастье в каждой семьи.</w:t>
      </w:r>
    </w:p>
    <w:p w14:paraId="14962F69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Блок 1. « Моя семья» </w:t>
      </w:r>
    </w:p>
    <w:p w14:paraId="60A58D42" w14:textId="77777777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Блок 2. « Имена» </w:t>
      </w:r>
    </w:p>
    <w:p w14:paraId="692B5369" w14:textId="77777777" w:rsidR="00B009C0" w:rsidRDefault="007177E2" w:rsidP="007177E2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Блок 3. «Моя родословная. Генеалогическое древо» </w:t>
      </w:r>
    </w:p>
    <w:p w14:paraId="4A290D12" w14:textId="3E2BC946" w:rsidR="007177E2" w:rsidRPr="00B009C0" w:rsidRDefault="007177E2" w:rsidP="007177E2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Блок 4. «Традиции нашей семьи» </w:t>
      </w:r>
    </w:p>
    <w:p w14:paraId="23E73B31" w14:textId="30D54C03" w:rsidR="007177E2" w:rsidRPr="007177E2" w:rsidRDefault="007177E2" w:rsidP="0071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E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Блок 5. «Мой дом - моя крепость»</w:t>
      </w:r>
    </w:p>
    <w:p w14:paraId="78D67D7F" w14:textId="77777777" w:rsidR="006C593E" w:rsidRDefault="006C593E"/>
    <w:p w14:paraId="579961E7" w14:textId="77777777" w:rsidR="007177E2" w:rsidRDefault="007177E2"/>
    <w:p w14:paraId="324DC2FF" w14:textId="77777777" w:rsidR="007177E2" w:rsidRDefault="007177E2"/>
    <w:p w14:paraId="6C3E6F93" w14:textId="77777777" w:rsidR="003537CB" w:rsidRDefault="003537CB"/>
    <w:p w14:paraId="324B4A6C" w14:textId="77777777" w:rsidR="003537CB" w:rsidRDefault="003537CB"/>
    <w:p w14:paraId="0D72D9FE" w14:textId="77777777" w:rsidR="003537CB" w:rsidRDefault="003537CB"/>
    <w:p w14:paraId="0A21A710" w14:textId="77777777" w:rsidR="007177E2" w:rsidRDefault="007177E2"/>
    <w:tbl>
      <w:tblPr>
        <w:tblW w:w="10776" w:type="dxa"/>
        <w:tblInd w:w="-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"/>
        <w:gridCol w:w="382"/>
        <w:gridCol w:w="3261"/>
        <w:gridCol w:w="142"/>
        <w:gridCol w:w="6523"/>
      </w:tblGrid>
      <w:tr w:rsidR="007177E2" w:rsidRPr="00B009C0" w14:paraId="15C43CBE" w14:textId="77777777" w:rsidTr="00B009C0">
        <w:trPr>
          <w:trHeight w:val="215"/>
        </w:trPr>
        <w:tc>
          <w:tcPr>
            <w:tcW w:w="10776" w:type="dxa"/>
            <w:gridSpan w:val="5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2D6B8" w14:textId="05CBDCC5" w:rsidR="007177E2" w:rsidRPr="00B009C0" w:rsidRDefault="007177E2" w:rsidP="007177E2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  <w:lang w:eastAsia="ru-RU"/>
              </w:rPr>
              <w:lastRenderedPageBreak/>
              <w:t>с 15.11-17.11.</w:t>
            </w:r>
          </w:p>
        </w:tc>
      </w:tr>
      <w:tr w:rsidR="007177E2" w:rsidRPr="00B009C0" w14:paraId="1431A9CA" w14:textId="77777777" w:rsidTr="00B009C0">
        <w:trPr>
          <w:trHeight w:val="1269"/>
        </w:trPr>
        <w:tc>
          <w:tcPr>
            <w:tcW w:w="850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B0E15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7F2ED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Беседа «Моя семья»</w:t>
            </w:r>
          </w:p>
          <w:p w14:paraId="016F49E4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 / игра «Чьи вещи»</w:t>
            </w:r>
          </w:p>
          <w:p w14:paraId="25725080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Пальчиковая гимнастика «Вот у нас семья большая»</w:t>
            </w:r>
          </w:p>
        </w:tc>
        <w:tc>
          <w:tcPr>
            <w:tcW w:w="652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6F979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Закрепить знание названий  овощей.</w:t>
            </w:r>
          </w:p>
          <w:p w14:paraId="2E1D5410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Продолжать учить употреблять в речи притяжательные</w:t>
            </w:r>
          </w:p>
          <w:p w14:paraId="362EB561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прилагательные.</w:t>
            </w:r>
          </w:p>
          <w:p w14:paraId="38F117FA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3537CB" w:rsidRPr="00B009C0" w14:paraId="546DB822" w14:textId="77777777" w:rsidTr="00B009C0">
        <w:trPr>
          <w:trHeight w:val="1334"/>
        </w:trPr>
        <w:tc>
          <w:tcPr>
            <w:tcW w:w="850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B674D" w14:textId="77777777" w:rsidR="007177E2" w:rsidRPr="00B009C0" w:rsidRDefault="007177E2" w:rsidP="007177E2">
            <w:pPr>
              <w:spacing w:after="0" w:line="240" w:lineRule="auto"/>
              <w:ind w:left="-429" w:hanging="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="003537CB"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6C24C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Разрезные картинки</w:t>
            </w:r>
          </w:p>
          <w:p w14:paraId="1F18C8D6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Д/ игра « за столом моя семья»</w:t>
            </w:r>
          </w:p>
          <w:p w14:paraId="14DD6A86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Пальчиковая гимнастика «Этот пальчик»</w:t>
            </w:r>
          </w:p>
        </w:tc>
        <w:tc>
          <w:tcPr>
            <w:tcW w:w="652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53AD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собирать картинку самостоятельно из 8 частей.</w:t>
            </w:r>
          </w:p>
          <w:p w14:paraId="4432C1C7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Закрепить знания детей имени и отчества родителей, имена бабушек и дедушек.</w:t>
            </w:r>
          </w:p>
          <w:p w14:paraId="6A40D664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мелкой моторики.</w:t>
            </w:r>
          </w:p>
        </w:tc>
      </w:tr>
      <w:tr w:rsidR="007177E2" w:rsidRPr="00B009C0" w14:paraId="4D8AD506" w14:textId="77777777" w:rsidTr="00B009C0">
        <w:trPr>
          <w:trHeight w:val="610"/>
        </w:trPr>
        <w:tc>
          <w:tcPr>
            <w:tcW w:w="850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DC938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3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D2D28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 «Домик из геометрических фигур»</w:t>
            </w:r>
          </w:p>
          <w:p w14:paraId="6A9A19C4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Д/ игра «Расставь по порядку»</w:t>
            </w:r>
          </w:p>
          <w:p w14:paraId="34DB63EC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Составь рассказ о своей семье.</w:t>
            </w:r>
          </w:p>
        </w:tc>
        <w:tc>
          <w:tcPr>
            <w:tcW w:w="652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527E7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Закрепить знания геометрических фигур, умение вырезать, создавать необычные дома.</w:t>
            </w:r>
          </w:p>
          <w:p w14:paraId="7828BA95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Закрепить умение расставлять членов семьи по возрасту от самого маленького до самого старшего.Учить составлять рассказ по сюжетной картинке</w:t>
            </w:r>
          </w:p>
        </w:tc>
      </w:tr>
      <w:tr w:rsidR="007177E2" w:rsidRPr="00B009C0" w14:paraId="477CBC66" w14:textId="77777777" w:rsidTr="00B009C0">
        <w:trPr>
          <w:trHeight w:val="610"/>
        </w:trPr>
        <w:tc>
          <w:tcPr>
            <w:tcW w:w="850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B1A6C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199DE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Д/ игра «Развивающий кубик»</w:t>
            </w:r>
          </w:p>
          <w:p w14:paraId="3808C46C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Д\ Игра «В гостях у бабушке»</w:t>
            </w:r>
          </w:p>
          <w:p w14:paraId="436436DB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Инсталляция картинки Н.Нищевой «Семья»</w:t>
            </w:r>
          </w:p>
        </w:tc>
        <w:tc>
          <w:tcPr>
            <w:tcW w:w="652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3E4E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Закреплять умение быстро составить предложение о том члене семьи , который выпал на кубике.</w:t>
            </w:r>
          </w:p>
          <w:p w14:paraId="6FF832DD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фантазировать, придумывать, что ты делал у бабушки, используя набор картинок.</w:t>
            </w:r>
          </w:p>
          <w:p w14:paraId="1FC4444B" w14:textId="77777777" w:rsidR="007177E2" w:rsidRPr="00B009C0" w:rsidRDefault="007177E2" w:rsidP="0071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09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Учить детей по картинке воспроизводить события в реальной жизни.</w:t>
            </w:r>
          </w:p>
        </w:tc>
      </w:tr>
      <w:tr w:rsidR="003537CB" w:rsidRPr="00B009C0" w14:paraId="1E402C94" w14:textId="77777777" w:rsidTr="00B009C0">
        <w:trPr>
          <w:trHeight w:val="673"/>
        </w:trPr>
        <w:tc>
          <w:tcPr>
            <w:tcW w:w="10773" w:type="dxa"/>
            <w:gridSpan w:val="5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47604" w14:textId="77777777" w:rsidR="00CB1E07" w:rsidRPr="00B009C0" w:rsidRDefault="003537CB" w:rsidP="00B0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с  20.11-24.11.</w:t>
            </w:r>
          </w:p>
        </w:tc>
      </w:tr>
      <w:tr w:rsidR="003537CB" w:rsidRPr="00B009C0" w14:paraId="6F5853A7" w14:textId="77777777" w:rsidTr="00B009C0">
        <w:trPr>
          <w:trHeight w:val="1719"/>
        </w:trPr>
        <w:tc>
          <w:tcPr>
            <w:tcW w:w="4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AFB4A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3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71157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«1 2 3 4 5  я умею так считать»</w:t>
            </w:r>
          </w:p>
          <w:p w14:paraId="61B0E6B5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Мы рисуем по клеточкам.</w:t>
            </w:r>
          </w:p>
          <w:p w14:paraId="5A8F9F1E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Д / Игра «Семейные ценности»</w:t>
            </w:r>
          </w:p>
        </w:tc>
        <w:tc>
          <w:tcPr>
            <w:tcW w:w="6662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83B48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моторики, </w:t>
            </w:r>
          </w:p>
          <w:p w14:paraId="4C671CE3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Развивать ориентацию на листе бумаги, умение считать клеточки, направление влево вправо, вверх, вниз.</w:t>
            </w:r>
          </w:p>
          <w:p w14:paraId="2ACC013D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знание Ценностей которые помогают сохранить семью, сделать её дружной.</w:t>
            </w:r>
          </w:p>
        </w:tc>
      </w:tr>
      <w:tr w:rsidR="003537CB" w:rsidRPr="00B009C0" w14:paraId="50D6E72F" w14:textId="77777777" w:rsidTr="00B009C0">
        <w:trPr>
          <w:trHeight w:val="1701"/>
        </w:trPr>
        <w:tc>
          <w:tcPr>
            <w:tcW w:w="4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E2D59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3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7697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схеме.</w:t>
            </w:r>
          </w:p>
          <w:p w14:paraId="47C84EBB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Конструирование «Собери  дом из его частей»</w:t>
            </w:r>
          </w:p>
          <w:p w14:paraId="6A812789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Физкультминутка «У оленя дом большой»</w:t>
            </w:r>
          </w:p>
        </w:tc>
        <w:tc>
          <w:tcPr>
            <w:tcW w:w="6662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6972C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рассказ по схеме используя полные предложения.</w:t>
            </w:r>
          </w:p>
          <w:p w14:paraId="7E725C1B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частях дома и последовательности его построения.</w:t>
            </w:r>
          </w:p>
          <w:p w14:paraId="04447205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 и согласование действий с речью.</w:t>
            </w:r>
          </w:p>
        </w:tc>
      </w:tr>
      <w:tr w:rsidR="003537CB" w:rsidRPr="00B009C0" w14:paraId="23DCB5E8" w14:textId="77777777" w:rsidTr="00B009C0">
        <w:trPr>
          <w:trHeight w:val="1584"/>
        </w:trPr>
        <w:tc>
          <w:tcPr>
            <w:tcW w:w="4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FC6D8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3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C4554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Игра с мячом  «Какая твоя мама, какой твой папа..»</w:t>
            </w:r>
          </w:p>
          <w:p w14:paraId="636C80D4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Лего конструирование «Дом мечты»</w:t>
            </w:r>
          </w:p>
          <w:p w14:paraId="549732A3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 Мой дом, моя семья» </w:t>
            </w:r>
          </w:p>
        </w:tc>
        <w:tc>
          <w:tcPr>
            <w:tcW w:w="6662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E6717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Учить быстро подбирать 2-3 слова, характеризующие того или иного члена семьи.</w:t>
            </w:r>
          </w:p>
          <w:p w14:paraId="5745A8F5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начало, фантазию.</w:t>
            </w:r>
          </w:p>
          <w:p w14:paraId="266FA369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с акварелью, правильно смешивать краски.</w:t>
            </w:r>
          </w:p>
        </w:tc>
      </w:tr>
      <w:tr w:rsidR="003537CB" w:rsidRPr="00B009C0" w14:paraId="44264D79" w14:textId="77777777" w:rsidTr="00B009C0">
        <w:trPr>
          <w:trHeight w:val="1883"/>
        </w:trPr>
        <w:tc>
          <w:tcPr>
            <w:tcW w:w="4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B590D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43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42469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Д/игра «Какие бывают дома»</w:t>
            </w:r>
          </w:p>
          <w:p w14:paraId="55859E12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«Семья»</w:t>
            </w:r>
          </w:p>
          <w:p w14:paraId="020DEEC9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«Домик»</w:t>
            </w:r>
          </w:p>
        </w:tc>
        <w:tc>
          <w:tcPr>
            <w:tcW w:w="6662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E4B1E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словарь детей за счёт введения новых слов, хата, изба, юрта, иглу, шалаш, коттедж..</w:t>
            </w:r>
          </w:p>
          <w:p w14:paraId="4CE49D49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распределять роли, развивать сюжет игры</w:t>
            </w:r>
          </w:p>
          <w:p w14:paraId="7972CCC3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пользоваться клеем и ножницами.</w:t>
            </w:r>
          </w:p>
        </w:tc>
      </w:tr>
      <w:tr w:rsidR="003537CB" w:rsidRPr="00B009C0" w14:paraId="4D296A4B" w14:textId="77777777" w:rsidTr="00B009C0">
        <w:trPr>
          <w:trHeight w:val="567"/>
        </w:trPr>
        <w:tc>
          <w:tcPr>
            <w:tcW w:w="10773" w:type="dxa"/>
            <w:gridSpan w:val="5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705E2" w14:textId="77777777" w:rsidR="003537CB" w:rsidRPr="00B009C0" w:rsidRDefault="003537CB" w:rsidP="0035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Итог</w:t>
            </w:r>
          </w:p>
        </w:tc>
      </w:tr>
      <w:tr w:rsidR="003537CB" w:rsidRPr="00B009C0" w14:paraId="013338B0" w14:textId="77777777" w:rsidTr="00B009C0">
        <w:trPr>
          <w:trHeight w:val="584"/>
        </w:trPr>
        <w:tc>
          <w:tcPr>
            <w:tcW w:w="4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FAC1E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AD1D1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Изготовление родовых деревьев совместно с родителями.</w:t>
            </w:r>
          </w:p>
          <w:p w14:paraId="30B00D61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Выставка работ. Фото на память. Стихи для родителей.</w:t>
            </w:r>
          </w:p>
        </w:tc>
        <w:tc>
          <w:tcPr>
            <w:tcW w:w="6662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DFC88" w14:textId="77777777" w:rsidR="003537CB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в изготовление деревьев. Воспитывать любовь и уважение  в семье  к старшему поколению.</w:t>
            </w:r>
          </w:p>
          <w:p w14:paraId="66CDD362" w14:textId="77777777" w:rsidR="00CB1E07" w:rsidRPr="00B009C0" w:rsidRDefault="003537CB" w:rsidP="0035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C0">
              <w:rPr>
                <w:rFonts w:ascii="Times New Roman" w:hAnsi="Times New Roman" w:cs="Times New Roman"/>
                <w:sz w:val="24"/>
                <w:szCs w:val="24"/>
              </w:rPr>
              <w:t>В стихах выразить свою любовь к маме.</w:t>
            </w:r>
          </w:p>
        </w:tc>
      </w:tr>
    </w:tbl>
    <w:p w14:paraId="25126280" w14:textId="77777777" w:rsidR="007177E2" w:rsidRPr="003537CB" w:rsidRDefault="007177E2" w:rsidP="00353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7E2" w:rsidRPr="003537CB" w:rsidSect="003537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30E7"/>
    <w:multiLevelType w:val="hybridMultilevel"/>
    <w:tmpl w:val="93CA317E"/>
    <w:lvl w:ilvl="0" w:tplc="052CC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087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C6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A38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0D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641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0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E6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C1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597BEF"/>
    <w:multiLevelType w:val="hybridMultilevel"/>
    <w:tmpl w:val="9FB0A9F6"/>
    <w:lvl w:ilvl="0" w:tplc="EF149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6C0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C5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21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663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82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E8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A80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003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A7E0B32"/>
    <w:multiLevelType w:val="hybridMultilevel"/>
    <w:tmpl w:val="73B683CE"/>
    <w:lvl w:ilvl="0" w:tplc="16702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E8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60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9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81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7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C4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C3C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E9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24865028">
    <w:abstractNumId w:val="2"/>
  </w:num>
  <w:num w:numId="2" w16cid:durableId="1097482859">
    <w:abstractNumId w:val="1"/>
  </w:num>
  <w:num w:numId="3" w16cid:durableId="78454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79"/>
    <w:rsid w:val="003537CB"/>
    <w:rsid w:val="006C593E"/>
    <w:rsid w:val="007177E2"/>
    <w:rsid w:val="00A13E79"/>
    <w:rsid w:val="00B009C0"/>
    <w:rsid w:val="00C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18A6"/>
  <w15:docId w15:val="{F4FFC20F-41D1-4441-82DC-A31702BA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20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Садик</cp:lastModifiedBy>
  <cp:revision>4</cp:revision>
  <dcterms:created xsi:type="dcterms:W3CDTF">2023-11-26T07:26:00Z</dcterms:created>
  <dcterms:modified xsi:type="dcterms:W3CDTF">2023-11-28T06:50:00Z</dcterms:modified>
</cp:coreProperties>
</file>