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424B" w14:textId="77777777" w:rsidR="007607DF" w:rsidRDefault="007607DF" w:rsidP="00760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14:paraId="5C4D15E1" w14:textId="77777777" w:rsidR="007607DF" w:rsidRDefault="007607DF" w:rsidP="007607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4D4264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</w:p>
    <w:p w14:paraId="72F8AE26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</w:p>
    <w:p w14:paraId="493DCE02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</w:p>
    <w:p w14:paraId="6314F346" w14:textId="77777777" w:rsidR="007607DF" w:rsidRDefault="007607DF" w:rsidP="007607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C5A863" w14:textId="77777777" w:rsidR="007607DF" w:rsidRDefault="007607DF" w:rsidP="007607DF">
      <w:pPr>
        <w:jc w:val="center"/>
        <w:rPr>
          <w:rFonts w:ascii="Times New Roman" w:hAnsi="Times New Roman"/>
          <w:b/>
          <w:bCs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Познавательно-творческий проект</w:t>
      </w:r>
    </w:p>
    <w:p w14:paraId="7AD99D47" w14:textId="77777777" w:rsidR="007607DF" w:rsidRDefault="007607DF" w:rsidP="007607DF">
      <w:pPr>
        <w:jc w:val="center"/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для воспитанников старшей группы</w:t>
      </w:r>
    </w:p>
    <w:p w14:paraId="0973994B" w14:textId="77777777" w:rsidR="007607DF" w:rsidRDefault="007607DF" w:rsidP="007607DF">
      <w:pPr>
        <w:jc w:val="center"/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«Вот оно какое, наше лето!».</w:t>
      </w:r>
    </w:p>
    <w:p w14:paraId="32CC8653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14:paraId="6B49DAD8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0B5D6F42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1A81E1EA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03C4848F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251E1E6B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7E997B55" w14:textId="3DFD0231" w:rsidR="007607DF" w:rsidRDefault="007607DF" w:rsidP="00702C7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9492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4922">
        <w:rPr>
          <w:rFonts w:ascii="Times New Roman" w:hAnsi="Times New Roman"/>
          <w:b/>
          <w:sz w:val="28"/>
          <w:szCs w:val="28"/>
        </w:rPr>
        <w:t>Авторы</w:t>
      </w:r>
      <w:r>
        <w:rPr>
          <w:rFonts w:ascii="Times New Roman" w:hAnsi="Times New Roman"/>
          <w:b/>
          <w:sz w:val="28"/>
          <w:szCs w:val="28"/>
        </w:rPr>
        <w:t>: воспитатели Нагорная Ксения Васильевна</w:t>
      </w:r>
      <w:r w:rsidR="00702C7F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Осипян Марина </w:t>
      </w:r>
      <w:proofErr w:type="spellStart"/>
      <w:r>
        <w:rPr>
          <w:rFonts w:ascii="Times New Roman" w:hAnsi="Times New Roman"/>
          <w:b/>
          <w:sz w:val="28"/>
          <w:szCs w:val="28"/>
        </w:rPr>
        <w:t>Вачагановна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14:paraId="611D670F" w14:textId="64DEE461" w:rsidR="007607DF" w:rsidRDefault="00702C7F" w:rsidP="007607D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7607DF">
        <w:rPr>
          <w:rFonts w:ascii="Times New Roman" w:hAnsi="Times New Roman"/>
          <w:b/>
          <w:sz w:val="28"/>
          <w:szCs w:val="28"/>
        </w:rPr>
        <w:t xml:space="preserve">читель-логопед Болдырева Анна Владимировна                                                                              </w:t>
      </w:r>
    </w:p>
    <w:p w14:paraId="40079BF7" w14:textId="77777777" w:rsidR="007607DF" w:rsidRDefault="007607DF" w:rsidP="007607DF">
      <w:pPr>
        <w:jc w:val="right"/>
        <w:rPr>
          <w:rFonts w:ascii="Times New Roman" w:hAnsi="Times New Roman"/>
          <w:b/>
          <w:sz w:val="28"/>
          <w:szCs w:val="28"/>
        </w:rPr>
      </w:pPr>
    </w:p>
    <w:p w14:paraId="7EF733AF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14:paraId="6C86C26C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08DDA133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397DCDA9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2A47A5B6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19ACFE60" w14:textId="77777777" w:rsidR="007607DF" w:rsidRDefault="007607DF" w:rsidP="00760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Кавказская</w:t>
      </w:r>
    </w:p>
    <w:p w14:paraId="1CA778C0" w14:textId="77777777" w:rsidR="007607DF" w:rsidRDefault="007607DF" w:rsidP="00760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г.</w:t>
      </w:r>
    </w:p>
    <w:p w14:paraId="5FD0295A" w14:textId="77777777" w:rsidR="007607DF" w:rsidRDefault="007607DF" w:rsidP="007607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проекта</w:t>
      </w:r>
    </w:p>
    <w:p w14:paraId="4FCF4619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проекта: </w:t>
      </w:r>
      <w:r>
        <w:rPr>
          <w:rFonts w:ascii="Times New Roman" w:hAnsi="Times New Roman"/>
          <w:sz w:val="28"/>
          <w:szCs w:val="28"/>
        </w:rPr>
        <w:t>Вот оно какое, наше лето!</w:t>
      </w:r>
    </w:p>
    <w:p w14:paraId="5DC11634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/>
          <w:bCs/>
          <w:iCs/>
          <w:sz w:val="28"/>
          <w:szCs w:val="28"/>
        </w:rPr>
        <w:t>Познавательно-творческий.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537DC306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 проекта: </w:t>
      </w:r>
      <w:r>
        <w:rPr>
          <w:rFonts w:ascii="Times New Roman" w:hAnsi="Times New Roman"/>
          <w:sz w:val="28"/>
          <w:szCs w:val="28"/>
        </w:rPr>
        <w:t>Групповой.</w:t>
      </w:r>
    </w:p>
    <w:p w14:paraId="1AAF99DE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>Краткосрочный, 3 недели (12.06. - 30.06)</w:t>
      </w:r>
    </w:p>
    <w:p w14:paraId="5DAEA793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5-6 лет</w:t>
      </w:r>
    </w:p>
    <w:p w14:paraId="105F88A6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Воспитатели, дети и родители.</w:t>
      </w:r>
    </w:p>
    <w:p w14:paraId="3C09FE67" w14:textId="77777777" w:rsidR="007607DF" w:rsidRDefault="007607DF" w:rsidP="007607DF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Виды детской деятельности: </w:t>
      </w:r>
      <w:r>
        <w:rPr>
          <w:rFonts w:ascii="Times New Roman" w:hAnsi="Times New Roman"/>
          <w:bCs/>
          <w:iCs/>
          <w:sz w:val="28"/>
          <w:szCs w:val="28"/>
        </w:rPr>
        <w:t xml:space="preserve">игровая, продуктивная, коммуникативная, информационно-творческая, двигательная, экспериментальная. </w:t>
      </w:r>
    </w:p>
    <w:p w14:paraId="667194CD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14:paraId="2E665F14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Уже с дошкольного возраста дети знакомятся с</w:t>
      </w:r>
    </w:p>
    <w:p w14:paraId="285A5D9B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природой, происходящими в ней в разное время года изменениями. На</w:t>
      </w:r>
    </w:p>
    <w:p w14:paraId="2DC5C6E5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основе приобретенных знаний формируются такие качества, как</w:t>
      </w:r>
    </w:p>
    <w:p w14:paraId="176C12E4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реалистическое понимание явлений природы, любознательность, умение</w:t>
      </w:r>
    </w:p>
    <w:p w14:paraId="281D642F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наблюдать, логически мыслить, эстетически относиться ко всему живому.</w:t>
      </w:r>
    </w:p>
    <w:p w14:paraId="0A993120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Любовь к природе, навыки бережного отношения в ней, забота о живых</w:t>
      </w:r>
    </w:p>
    <w:p w14:paraId="31FE4821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существах рождают не только интерес к природе, но и способствует</w:t>
      </w:r>
    </w:p>
    <w:p w14:paraId="0321F9FA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формированию у детей лучших черт характера, таких, как патриотизм,</w:t>
      </w:r>
    </w:p>
    <w:p w14:paraId="497F9315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трудолюбие, гуманность, уважении к труду взрослых. В основе данного</w:t>
      </w:r>
    </w:p>
    <w:p w14:paraId="3E3A6D5D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проекта лежит готовность дошкольников к познанию, стремление к</w:t>
      </w:r>
    </w:p>
    <w:p w14:paraId="6282665E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открытиям, любознательность, потребность во впечатлениях. Данный проект</w:t>
      </w:r>
    </w:p>
    <w:p w14:paraId="3F9E1F55" w14:textId="77777777" w:rsidR="007607DF" w:rsidRP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направлен на расширение знаний о временах года, развитие кругозора детей,</w:t>
      </w:r>
    </w:p>
    <w:p w14:paraId="3024CB09" w14:textId="77777777" w:rsid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формирование у них познавательной активности, нравственных ценностей.</w:t>
      </w:r>
    </w:p>
    <w:p w14:paraId="0E8DD2DE" w14:textId="77777777" w:rsidR="007607DF" w:rsidRDefault="007607DF" w:rsidP="007607DF">
      <w:pPr>
        <w:spacing w:after="0"/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Все мероприятия, запланированные в реализации данного проекта, направлены на достижение укрепления психического и физического здоровья детей с учётом их индивидуальных особенностей, полностью удовлетворить потребности растущего организма в отдыхе, творческой деятельности и движении.</w:t>
      </w:r>
    </w:p>
    <w:p w14:paraId="71DF43C5" w14:textId="77777777" w:rsidR="007607DF" w:rsidRDefault="007607DF" w:rsidP="007607D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14:paraId="1D37D474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 w:rsidRPr="007607DF">
        <w:rPr>
          <w:rFonts w:ascii="Times New Roman" w:hAnsi="Times New Roman"/>
          <w:sz w:val="28"/>
          <w:szCs w:val="28"/>
        </w:rPr>
        <w:t>Создание максимально благоприятных условий для укрепления гармоничного психологического и физического развития ребёнка в летний период, формирование потребности в здоровом образе жизни, расширение и обогащение представлений детей о разнообразии природы летом, углубление представлений детей о лете, как времени года.</w:t>
      </w:r>
    </w:p>
    <w:p w14:paraId="01DE3199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</w:p>
    <w:p w14:paraId="44216AB0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</w:p>
    <w:p w14:paraId="5106ACF1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Задачи:     </w:t>
      </w:r>
    </w:p>
    <w:p w14:paraId="08258394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Формировать представления детей о лете, летних изменениях в природе.</w:t>
      </w:r>
    </w:p>
    <w:p w14:paraId="22357911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Закрепить представления детей о летнем отдыхе, развлечениях на свежем воздухе, провести опыты с песком.</w:t>
      </w:r>
    </w:p>
    <w:p w14:paraId="787252C5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Расширять знания детей о сезонных изменениях в природе.</w:t>
      </w:r>
    </w:p>
    <w:p w14:paraId="54DE485A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Развивать познавательный интерес, формировать навыки экспериментирования.</w:t>
      </w:r>
    </w:p>
    <w:p w14:paraId="6E8A770A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Создать условия, обеспечивающие охрану жизни и укрепления здоровья детей через использование природных факторов: воздуха, солнца, воды.</w:t>
      </w:r>
    </w:p>
    <w:p w14:paraId="5105AC60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Воспитывать привычку в повседневной физической активности.</w:t>
      </w:r>
    </w:p>
    <w:p w14:paraId="61B2AE86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Воспитывать у детей любовь ко всему живому, желание беречь, охранять природу.</w:t>
      </w:r>
    </w:p>
    <w:p w14:paraId="1EDE27BE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Воспитывать любовь к природе через беседы, чтение художественной литературы, наблюдения.</w:t>
      </w:r>
    </w:p>
    <w:p w14:paraId="4BA76E6D" w14:textId="77777777" w:rsidR="007607DF" w:rsidRPr="007607DF" w:rsidRDefault="007607DF" w:rsidP="007607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14:paraId="71443398" w14:textId="77777777" w:rsidR="007607DF" w:rsidRDefault="007607DF" w:rsidP="007607DF">
      <w:pPr>
        <w:shd w:val="clear" w:color="auto" w:fill="FFFFFF"/>
        <w:spacing w:before="24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Предполагаемый результат:</w:t>
      </w:r>
    </w:p>
    <w:p w14:paraId="607C52EA" w14:textId="77777777" w:rsidR="007607DF" w:rsidRDefault="007607DF" w:rsidP="007607DF">
      <w:pPr>
        <w:shd w:val="clear" w:color="auto" w:fill="FFFFFF"/>
        <w:spacing w:before="240" w:after="0" w:line="240" w:lineRule="auto"/>
        <w:ind w:left="720"/>
        <w:contextualSpacing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 окончанию проекта дети смогут:</w:t>
      </w:r>
    </w:p>
    <w:p w14:paraId="1C85CF39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Приобретение новых знаний и впечатлений об окружающем мире.</w:t>
      </w:r>
    </w:p>
    <w:p w14:paraId="546B8CFB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Привитие детям экологической культуры.</w:t>
      </w:r>
    </w:p>
    <w:p w14:paraId="3D0C59C4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Развитие детского творчества в разных направлениях (рисунки, аппликация, моделирование из бумаги и природных материалов, лепка).</w:t>
      </w:r>
    </w:p>
    <w:p w14:paraId="1DDC9337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Дети проявляют любознательность, интерес к сезонным изменениям в природе;</w:t>
      </w:r>
    </w:p>
    <w:p w14:paraId="320864BF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Дети могут вступить в диалог на летнюю тематику;</w:t>
      </w:r>
    </w:p>
    <w:p w14:paraId="070DBCF8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Проявляют инициативу в оказании помощи взрослому (труд на летней грядке, работа в цветнике).</w:t>
      </w:r>
    </w:p>
    <w:p w14:paraId="351737CF" w14:textId="77777777" w:rsidR="007607DF" w:rsidRPr="007607DF" w:rsidRDefault="007607DF" w:rsidP="007607DF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607D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Повысить иммунитет и работоспособность ребёнка, снизить влияние стрессовых ситуаций с помощью естественных средств закаливания воздух, вода, солнечный свет.</w:t>
      </w:r>
    </w:p>
    <w:p w14:paraId="56C4BF23" w14:textId="77777777" w:rsidR="007607DF" w:rsidRDefault="007607DF" w:rsidP="007607DF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Содержание проекта.</w:t>
      </w:r>
    </w:p>
    <w:p w14:paraId="54E591BB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этап – подготовительный.</w:t>
      </w:r>
    </w:p>
    <w:p w14:paraId="0614A1FB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темы, постановка целей и задач.</w:t>
      </w:r>
    </w:p>
    <w:p w14:paraId="6096D500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плана.</w:t>
      </w:r>
    </w:p>
    <w:p w14:paraId="15765165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методической литературы по данной теме.</w:t>
      </w:r>
    </w:p>
    <w:p w14:paraId="771D54D9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настольно – печатных игр дидактических игр.</w:t>
      </w:r>
    </w:p>
    <w:p w14:paraId="3B4CFBC6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Подбор художественной литературы.</w:t>
      </w:r>
    </w:p>
    <w:p w14:paraId="1363A6FC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этап – основной (практический).</w:t>
      </w:r>
    </w:p>
    <w:p w14:paraId="7109D308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проектом, воспитатели реализовывали задачи всех образовательных областей:</w:t>
      </w:r>
    </w:p>
    <w:p w14:paraId="20F1D0AB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Беседы и просмотр презентаций с использованием ИКТ;</w:t>
      </w:r>
    </w:p>
    <w:p w14:paraId="77DF0636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Слушание музыки;</w:t>
      </w:r>
    </w:p>
    <w:p w14:paraId="41FE3A81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14:paraId="51174E7D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Рассматривание иллюстраций и картин;</w:t>
      </w:r>
    </w:p>
    <w:p w14:paraId="062AF345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Проведение игр: дидактических, сюжетно-ролевых;</w:t>
      </w:r>
    </w:p>
    <w:p w14:paraId="38C35A16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мастерская;</w:t>
      </w:r>
    </w:p>
    <w:p w14:paraId="3963C46D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Работа с родителями.</w:t>
      </w:r>
    </w:p>
    <w:p w14:paraId="4373598C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этап – заключительный.</w:t>
      </w:r>
    </w:p>
    <w:p w14:paraId="3B3F226E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выставки творческих работ детей </w:t>
      </w:r>
    </w:p>
    <w:p w14:paraId="0018B63F" w14:textId="77777777" w:rsidR="007607DF" w:rsidRDefault="00E55460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Физкультурный</w:t>
      </w:r>
      <w:r w:rsidR="007607DF">
        <w:rPr>
          <w:rFonts w:ascii="Times New Roman" w:hAnsi="Times New Roman"/>
          <w:sz w:val="28"/>
          <w:szCs w:val="28"/>
        </w:rPr>
        <w:t xml:space="preserve"> праздник «</w:t>
      </w:r>
      <w:r>
        <w:rPr>
          <w:rFonts w:ascii="Times New Roman" w:hAnsi="Times New Roman"/>
          <w:sz w:val="28"/>
          <w:szCs w:val="28"/>
        </w:rPr>
        <w:t>Олимпийский день</w:t>
      </w:r>
      <w:r w:rsidR="007607DF">
        <w:rPr>
          <w:rFonts w:ascii="Times New Roman" w:hAnsi="Times New Roman"/>
          <w:sz w:val="28"/>
          <w:szCs w:val="28"/>
        </w:rPr>
        <w:t>».</w:t>
      </w:r>
    </w:p>
    <w:p w14:paraId="4F145206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результата проекта в виде презентации.</w:t>
      </w:r>
    </w:p>
    <w:p w14:paraId="599B806E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 проекта:</w:t>
      </w:r>
      <w:r>
        <w:rPr>
          <w:rFonts w:ascii="Times New Roman" w:hAnsi="Times New Roman"/>
          <w:sz w:val="28"/>
          <w:szCs w:val="28"/>
        </w:rPr>
        <w:t xml:space="preserve"> картотека подвижных игр в </w:t>
      </w:r>
      <w:r w:rsidR="00077FEE">
        <w:rPr>
          <w:rFonts w:ascii="Times New Roman" w:hAnsi="Times New Roman"/>
          <w:sz w:val="28"/>
          <w:szCs w:val="28"/>
        </w:rPr>
        <w:t>летний</w:t>
      </w:r>
      <w:r>
        <w:rPr>
          <w:rFonts w:ascii="Times New Roman" w:hAnsi="Times New Roman"/>
          <w:sz w:val="28"/>
          <w:szCs w:val="28"/>
        </w:rPr>
        <w:t xml:space="preserve"> период.</w:t>
      </w:r>
    </w:p>
    <w:p w14:paraId="3D9AD1AE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Вывод: 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6AD241" w14:textId="77777777" w:rsidR="007607DF" w:rsidRDefault="001E2112" w:rsidP="007607DF">
      <w:pPr>
        <w:rPr>
          <w:rFonts w:ascii="Times New Roman" w:hAnsi="Times New Roman"/>
          <w:sz w:val="28"/>
          <w:szCs w:val="28"/>
        </w:rPr>
      </w:pPr>
      <w:r w:rsidRPr="001E2112">
        <w:rPr>
          <w:rFonts w:ascii="Times New Roman" w:hAnsi="Times New Roman"/>
          <w:sz w:val="28"/>
          <w:szCs w:val="28"/>
        </w:rPr>
        <w:t>Метод проекта оказался очень эффективен и актуален на сегодняшний день. Он дает возможность ребенку экспериментировать, систематизировать полученные знания, развивает творческие способности, познавательные, коммуникативные навыки.</w:t>
      </w:r>
    </w:p>
    <w:p w14:paraId="581103D8" w14:textId="77777777" w:rsidR="001E2112" w:rsidRDefault="001E2112" w:rsidP="007607DF">
      <w:pPr>
        <w:rPr>
          <w:rFonts w:ascii="Times New Roman" w:hAnsi="Times New Roman"/>
          <w:sz w:val="28"/>
          <w:szCs w:val="28"/>
        </w:rPr>
      </w:pPr>
      <w:r w:rsidRPr="001E2112">
        <w:rPr>
          <w:rFonts w:ascii="Times New Roman" w:hAnsi="Times New Roman"/>
          <w:sz w:val="28"/>
          <w:szCs w:val="28"/>
        </w:rPr>
        <w:t>Таким образом, в результате совместной работы над проектом у детей и их родителей сформировались основные понятия летнего оздоровительного отдыха. Большинство родителей пришли к выводу, что работа над проектом </w:t>
      </w:r>
      <w:r w:rsidRPr="001E2112">
        <w:rPr>
          <w:rFonts w:ascii="Times New Roman" w:hAnsi="Times New Roman"/>
          <w:iCs/>
          <w:sz w:val="28"/>
          <w:szCs w:val="28"/>
        </w:rPr>
        <w:t>«Вот оно какое, наше лето</w:t>
      </w:r>
      <w:r>
        <w:rPr>
          <w:rFonts w:ascii="Times New Roman" w:hAnsi="Times New Roman"/>
          <w:iCs/>
          <w:sz w:val="28"/>
          <w:szCs w:val="28"/>
        </w:rPr>
        <w:t xml:space="preserve">!» </w:t>
      </w:r>
      <w:r w:rsidRPr="001E2112">
        <w:rPr>
          <w:rFonts w:ascii="Times New Roman" w:hAnsi="Times New Roman"/>
          <w:sz w:val="28"/>
          <w:szCs w:val="28"/>
        </w:rPr>
        <w:t>помогла им решить многие проблемы с организацией здорового образа жизни и организации совместного отдыха.</w:t>
      </w:r>
    </w:p>
    <w:p w14:paraId="1FCD559B" w14:textId="77777777" w:rsidR="001E2112" w:rsidRDefault="001E2112" w:rsidP="007607DF">
      <w:pPr>
        <w:rPr>
          <w:rFonts w:ascii="Times New Roman" w:hAnsi="Times New Roman"/>
          <w:sz w:val="28"/>
          <w:szCs w:val="28"/>
        </w:rPr>
      </w:pPr>
    </w:p>
    <w:p w14:paraId="2359D082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</w:p>
    <w:p w14:paraId="47A0E3B7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</w:p>
    <w:p w14:paraId="024CD12E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</w:p>
    <w:p w14:paraId="58018230" w14:textId="77777777" w:rsidR="007607DF" w:rsidRDefault="007607DF" w:rsidP="007607D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7607DF" w14:paraId="0977B090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5949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1AF1" w14:textId="77777777" w:rsidR="007607DF" w:rsidRDefault="00760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45B9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7607DF" w14:paraId="29C44A0A" w14:textId="77777777" w:rsidTr="007607D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3C6F" w14:textId="77777777" w:rsidR="007607DF" w:rsidRDefault="001E211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Солнечное лето</w:t>
            </w:r>
          </w:p>
        </w:tc>
      </w:tr>
      <w:tr w:rsidR="007607DF" w14:paraId="441A6239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21B2" w14:textId="77777777" w:rsidR="007607DF" w:rsidRDefault="007607DF" w:rsidP="00312E3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неделя (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F1D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4475497D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 «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Лето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идет! 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Лету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дорога!»,</w:t>
            </w:r>
          </w:p>
          <w:p w14:paraId="62912749" w14:textId="77777777" w:rsidR="00A51DDF" w:rsidRPr="00A51DDF" w:rsidRDefault="00A51D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7607DF">
              <w:rPr>
                <w:rFonts w:ascii="Times New Roman" w:hAnsi="Times New Roman"/>
                <w:bCs/>
                <w:iCs/>
                <w:sz w:val="28"/>
                <w:szCs w:val="28"/>
              </w:rPr>
              <w:t>«Как мы 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лето</w:t>
            </w:r>
            <w:r w:rsidR="007607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встречаем», </w:t>
            </w:r>
            <w:r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«Признаки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лета</w:t>
            </w:r>
            <w:r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", «Какую пользу приносят солнце, воздух и вода?».</w:t>
            </w:r>
          </w:p>
          <w:p w14:paraId="759D046B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Сюжетная игра: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«Путешествие в 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летний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лес».</w:t>
            </w:r>
          </w:p>
          <w:p w14:paraId="23BF621A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00234236" w14:textId="77777777" w:rsidR="00C11390" w:rsidRPr="00C11390" w:rsidRDefault="007607DF" w:rsidP="00C113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 за состоянием погоды, за небом, за деревьями, за птицами, за явлениями природы, характерными для наступления </w:t>
            </w:r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лета</w:t>
            </w:r>
            <w:r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признаками.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C11390"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Словесно-дидактические игры:</w:t>
            </w:r>
          </w:p>
          <w:p w14:paraId="63AFBF06" w14:textId="77777777" w:rsidR="00C11390" w:rsidRPr="00C11390" w:rsidRDefault="00C11390" w:rsidP="00C1139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 «Назови цветок по описанию»;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«Скажи наоборот»;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«Летает - не летает»;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«Бывает - не бывает»;</w:t>
            </w:r>
          </w:p>
          <w:p w14:paraId="684025DE" w14:textId="77777777" w:rsidR="00C11390" w:rsidRPr="00C11390" w:rsidRDefault="00C11390" w:rsidP="00C1139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«Хорошо - плохо».</w:t>
            </w:r>
          </w:p>
          <w:p w14:paraId="7FF991F5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24615BD1" w14:textId="77777777" w:rsidR="00340CBF" w:rsidRDefault="007607DF">
            <w:pPr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="00340CBF" w:rsidRPr="00340C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Коллективная работа на тему </w:t>
            </w:r>
            <w:r w:rsidR="00340CBF" w:rsidRPr="00340CB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«Лето в яркие краски одето»</w:t>
            </w:r>
            <w:r w:rsidR="00340CBF" w:rsidRPr="00340CB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 </w:t>
            </w:r>
          </w:p>
          <w:p w14:paraId="460C257C" w14:textId="77777777" w:rsidR="007607DF" w:rsidRDefault="007607D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 "</w:t>
            </w:r>
            <w:r w:rsidR="00340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сезон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".</w:t>
            </w:r>
          </w:p>
          <w:p w14:paraId="5B06E79A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32EFEBD1" w14:textId="77777777" w:rsidR="00340CB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«Мы весёлые ребята», «</w:t>
            </w:r>
            <w:proofErr w:type="spellStart"/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Ловишка</w:t>
            </w:r>
            <w:proofErr w:type="spellEnd"/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лентой», эстафета «Кто быстрее до флажка».</w:t>
            </w:r>
          </w:p>
          <w:p w14:paraId="393687D8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7C0637EA" w14:textId="77777777" w:rsidR="00A51DDF" w:rsidRPr="00A51DDF" w:rsidRDefault="00A51DDF" w:rsidP="00A51D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Рассказы: </w:t>
            </w:r>
            <w:r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Н. Калинина «Как Сашу обожгла крапива»,</w:t>
            </w:r>
            <w:r w:rsidR="00340C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В. Берестов «Весёлое лето»,</w:t>
            </w:r>
            <w:r w:rsidR="00340C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Ушинский К. «Капустная бабочка»; Пивоварова И.: «Как бабочка </w:t>
            </w:r>
            <w:r w:rsid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на бал собиралась», «Стрекоза».</w:t>
            </w:r>
          </w:p>
          <w:p w14:paraId="159C1308" w14:textId="77777777" w:rsidR="007607DF" w:rsidRDefault="007607DF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1F92D9AC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Консультация «Одень по сезону», «Безопасное поведение детей на водоемах в </w:t>
            </w:r>
            <w:r w:rsid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летний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период».</w:t>
            </w:r>
          </w:p>
          <w:p w14:paraId="5FB56510" w14:textId="77777777" w:rsidR="007607DF" w:rsidRDefault="007607DF" w:rsidP="00340CB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Папка - передвижка </w:t>
            </w:r>
            <w:r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Лето</w:t>
            </w:r>
            <w:r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FEE3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</w:t>
            </w:r>
          </w:p>
          <w:p w14:paraId="21292FC5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7607DF" w14:paraId="073DD5E8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ED63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D026" w14:textId="77777777" w:rsidR="007607DF" w:rsidRDefault="00760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BD6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7607DF" w14:paraId="45E2930A" w14:textId="77777777" w:rsidTr="007607D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CB7E" w14:textId="77777777" w:rsidR="007607DF" w:rsidRDefault="007607DF" w:rsidP="001E211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Безопасность 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>летом</w:t>
            </w:r>
          </w:p>
        </w:tc>
      </w:tr>
      <w:tr w:rsidR="007607DF" w14:paraId="354779B2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C08D" w14:textId="77777777" w:rsidR="007607DF" w:rsidRDefault="007607DF" w:rsidP="00312E3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неделя (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312E33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37F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41F96AC5" w14:textId="77777777" w:rsidR="00340CBF" w:rsidRPr="00340CBF" w:rsidRDefault="007607DF" w:rsidP="00340CB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Беседы: 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«Что мы знаем об овощах и фруктах?»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«Наши маленькие соседи»,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«Как вести себя в жару?»;</w:t>
            </w:r>
            <w:r w:rsidR="00340C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40CBF"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«Болезни грязных рук»;</w:t>
            </w:r>
            <w:r w:rsidR="00340CB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«Вредные и полезные привычки».</w:t>
            </w:r>
          </w:p>
          <w:p w14:paraId="1881D62B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«Одень куклу на прогулку», «Семья на отдыхе».</w:t>
            </w:r>
          </w:p>
          <w:p w14:paraId="4801F7DA" w14:textId="77777777" w:rsidR="00CF7A39" w:rsidRDefault="00CF7A39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Пикник в детском саду.</w:t>
            </w:r>
          </w:p>
          <w:p w14:paraId="0E8E43EF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02D0E438" w14:textId="77777777" w:rsidR="00A51DDF" w:rsidRPr="00A51DDF" w:rsidRDefault="007607DF" w:rsidP="00A51DD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«Где живут витамины»;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«Что живет и растет у нас под ногами»;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«Опасности вокруг нас»;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«Лекарственные растения»;</w:t>
            </w:r>
          </w:p>
          <w:p w14:paraId="22CFFB42" w14:textId="77777777" w:rsidR="00A51DDF" w:rsidRPr="00A51DDF" w:rsidRDefault="00A51DDF" w:rsidP="00A51D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«Ядовитые грибы и растения: что можно, что нельзя».</w:t>
            </w:r>
          </w:p>
          <w:p w14:paraId="1FE6CE53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74860B3C" w14:textId="77777777" w:rsidR="007607DF" w:rsidRDefault="007607DF">
            <w:pPr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Рисование: «</w:t>
            </w:r>
            <w:r w:rsidR="00C1139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Летняя поляна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».</w:t>
            </w:r>
          </w:p>
          <w:p w14:paraId="5569E8C4" w14:textId="77777777" w:rsidR="007607DF" w:rsidRDefault="00C11390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Раскраски.</w:t>
            </w:r>
          </w:p>
          <w:p w14:paraId="5B139DAA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Лепка</w:t>
            </w:r>
            <w:r w:rsidR="00C1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из воздушного пластилина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C1139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цветы».</w:t>
            </w:r>
          </w:p>
          <w:p w14:paraId="1A946345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49B0FFBE" w14:textId="77777777" w:rsidR="00C11390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C11390"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«Хитрая лиса»; «Мышеловка»; «Лягушки и цапля»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26500646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670D74A2" w14:textId="77777777" w:rsidR="00C11390" w:rsidRDefault="00C1139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Просмотр мультфильма «Рыжий, рыжий, конопатый»</w:t>
            </w: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Слушание песен про солнышко: «Солнышко лучистое» из м/ф. «Львенок и черепаха»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0A405674" w14:textId="77777777" w:rsidR="00C11390" w:rsidRPr="00C11390" w:rsidRDefault="00C1139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Рассматривание сюжетных картин, беседы на тему: «Как мы отдыхаем летом».</w:t>
            </w:r>
          </w:p>
          <w:p w14:paraId="61414D52" w14:textId="77777777" w:rsidR="007607DF" w:rsidRDefault="007607DF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214030F0" w14:textId="77777777" w:rsidR="007607DF" w:rsidRDefault="007607DF" w:rsidP="00CF7A39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 «Развитие познавательных способностей детей при набл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юдении за природой летом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».</w:t>
            </w:r>
            <w:r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«Безопасность ребенка на прогулке в 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летний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период».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1B1D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</w:t>
            </w:r>
          </w:p>
          <w:p w14:paraId="03F6FCA8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1E2112" w14:paraId="6C2043C6" w14:textId="77777777" w:rsidTr="003B6D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7224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5B4" w14:textId="77777777" w:rsidR="001E2112" w:rsidRDefault="001E2112" w:rsidP="003B6D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DD3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1E2112" w14:paraId="7DC73C11" w14:textId="77777777" w:rsidTr="003B6D9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E0F7" w14:textId="77777777" w:rsidR="001E2112" w:rsidRDefault="00A51DDF" w:rsidP="003B6D9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Летние развлечения</w:t>
            </w:r>
          </w:p>
        </w:tc>
      </w:tr>
      <w:tr w:rsidR="001E2112" w14:paraId="3A4A0A25" w14:textId="77777777" w:rsidTr="003B6D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5E4C" w14:textId="77777777" w:rsidR="001E2112" w:rsidRDefault="00312E33" w:rsidP="006E4D78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6E4D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>- 3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6E4D78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68D8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4890FB23" w14:textId="77777777" w:rsidR="00A51DDF" w:rsidRPr="00C11390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Беседы:</w:t>
            </w:r>
            <w:r w:rsidR="00A51DDF" w:rsidRPr="00A51DDF">
              <w:rPr>
                <w:rFonts w:ascii="Times New Roman" w:hAnsi="Times New Roman"/>
                <w:bCs/>
                <w:iCs/>
                <w:sz w:val="28"/>
                <w:szCs w:val="28"/>
              </w:rPr>
              <w:t> «Где используют песок?»</w:t>
            </w:r>
            <w:r w:rsidR="00A51DD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A51DDF"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«Чем вам запомнится лето?»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C11390"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«Я и лето»</w:t>
            </w:r>
          </w:p>
          <w:p w14:paraId="7CFF514B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юные исследователи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».</w:t>
            </w:r>
          </w:p>
          <w:p w14:paraId="69DE9371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1ACB5728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Просмотр презентаций:</w:t>
            </w:r>
          </w:p>
          <w:p w14:paraId="05DB4BBD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Лето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», «Животные 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летом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».</w:t>
            </w:r>
          </w:p>
          <w:p w14:paraId="48F53999" w14:textId="77777777" w:rsidR="002A56C9" w:rsidRDefault="002A56C9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>Игры с воздушными и мыльными шарами. </w:t>
            </w:r>
          </w:p>
          <w:p w14:paraId="02AF754F" w14:textId="77777777" w:rsidR="002A56C9" w:rsidRDefault="002A56C9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>Дидактическая игра «Не ошибись»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2033F932" w14:textId="77777777" w:rsidR="002A56C9" w:rsidRPr="002A56C9" w:rsidRDefault="002A56C9" w:rsidP="002A56C9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>Опыты: «Что мы вдыхаем? «Мыльные пузыри»; опыты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выявление свойств воды, </w:t>
            </w: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>«Песок сухой и мокрый», «Солнце и песок».</w:t>
            </w:r>
          </w:p>
          <w:p w14:paraId="04EBAE10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60815D73" w14:textId="77777777" w:rsidR="002A56C9" w:rsidRDefault="002A56C9" w:rsidP="003B6D9D">
            <w:pPr>
              <w:spacing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A56C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Рисование мелками разноцветных мячей.</w:t>
            </w:r>
          </w:p>
          <w:p w14:paraId="5DEAE31C" w14:textId="77777777" w:rsidR="001E2112" w:rsidRDefault="002A56C9" w:rsidP="003B6D9D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Аппликация: «Цветы луговые».</w:t>
            </w:r>
          </w:p>
          <w:p w14:paraId="17179D50" w14:textId="77777777" w:rsidR="002A56C9" w:rsidRPr="002A56C9" w:rsidRDefault="002A56C9" w:rsidP="003B6D9D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Лепка </w:t>
            </w:r>
            <w:r w:rsidRPr="002A56C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«Весёлый огород»</w:t>
            </w:r>
            <w:r w:rsidRPr="002A5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14:paraId="7FFACE5D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53CBD0DA" w14:textId="77777777" w:rsidR="00C11390" w:rsidRDefault="00C11390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Игры мячом: «Прокати обруч», «Мой весёлый, звонкий мяч», «Попади в обруч».</w:t>
            </w:r>
          </w:p>
          <w:p w14:paraId="4D1819D4" w14:textId="77777777" w:rsidR="00E55460" w:rsidRPr="00E55460" w:rsidRDefault="00E55460" w:rsidP="00E5546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5460">
              <w:rPr>
                <w:rFonts w:ascii="Times New Roman" w:hAnsi="Times New Roman"/>
                <w:bCs/>
                <w:iCs/>
                <w:sz w:val="28"/>
                <w:szCs w:val="28"/>
              </w:rPr>
              <w:t>Физкультурный праздник «Олимпийский день».</w:t>
            </w:r>
          </w:p>
          <w:p w14:paraId="30A3C3AA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15962EF2" w14:textId="77777777" w:rsidR="00C11390" w:rsidRDefault="00C11390" w:rsidP="00C1139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Составление повествовательных рассказов о времени года лето.</w:t>
            </w:r>
          </w:p>
          <w:p w14:paraId="3D93B9C1" w14:textId="77777777" w:rsidR="002A56C9" w:rsidRPr="00C11390" w:rsidRDefault="002A56C9" w:rsidP="00C11390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стихотворений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разученных в течении лета «Лето разноцветное», «Лето, лето к нам пришло», «Лето- яркая пора!»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6749F1A9" w14:textId="77777777" w:rsidR="001E2112" w:rsidRDefault="001E2112" w:rsidP="003B6D9D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1AC8C45A" w14:textId="77777777" w:rsidR="001E2112" w:rsidRDefault="002A56C9" w:rsidP="003B6D9D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A56C9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 для родителей «Будь здоров!»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7003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</w:t>
            </w:r>
          </w:p>
          <w:p w14:paraId="54D2E939" w14:textId="77777777" w:rsidR="001E2112" w:rsidRDefault="001E2112" w:rsidP="003B6D9D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4574107F" w14:textId="77777777" w:rsidR="003F2E37" w:rsidRDefault="003F2E37"/>
    <w:p w14:paraId="10A9B6ED" w14:textId="77777777" w:rsidR="00754990" w:rsidRDefault="00754990"/>
    <w:p w14:paraId="59DB4CF5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используемой литературы</w:t>
      </w:r>
      <w:r w:rsidR="00A303ED" w:rsidRPr="00A303ED">
        <w:rPr>
          <w:rFonts w:ascii="Times New Roman" w:hAnsi="Times New Roman"/>
          <w:b/>
          <w:sz w:val="28"/>
          <w:szCs w:val="28"/>
        </w:rPr>
        <w:t>:</w:t>
      </w:r>
    </w:p>
    <w:p w14:paraId="4D2428F2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>1. И. А. Лыкова </w:t>
      </w:r>
      <w:r w:rsidRPr="00A303ED">
        <w:rPr>
          <w:rFonts w:ascii="Times New Roman" w:hAnsi="Times New Roman"/>
          <w:i/>
          <w:iCs/>
          <w:sz w:val="28"/>
          <w:szCs w:val="28"/>
        </w:rPr>
        <w:t>«Изобразительная деятельность в детском саду»</w:t>
      </w:r>
      <w:r w:rsidRPr="00A303ED">
        <w:rPr>
          <w:rFonts w:ascii="Times New Roman" w:hAnsi="Times New Roman"/>
          <w:sz w:val="28"/>
          <w:szCs w:val="28"/>
        </w:rPr>
        <w:t>. –</w:t>
      </w:r>
      <w:proofErr w:type="gramStart"/>
      <w:r w:rsidRPr="00A303ED">
        <w:rPr>
          <w:rFonts w:ascii="Times New Roman" w:hAnsi="Times New Roman"/>
          <w:sz w:val="28"/>
          <w:szCs w:val="28"/>
        </w:rPr>
        <w:t>М.:ИД</w:t>
      </w:r>
      <w:proofErr w:type="gramEnd"/>
      <w:r w:rsidRPr="00A303ED">
        <w:rPr>
          <w:rFonts w:ascii="Times New Roman" w:hAnsi="Times New Roman"/>
          <w:sz w:val="28"/>
          <w:szCs w:val="28"/>
        </w:rPr>
        <w:t> </w:t>
      </w:r>
      <w:r w:rsidRPr="00A303ED">
        <w:rPr>
          <w:rFonts w:ascii="Times New Roman" w:hAnsi="Times New Roman"/>
          <w:i/>
          <w:iCs/>
          <w:sz w:val="28"/>
          <w:szCs w:val="28"/>
        </w:rPr>
        <w:t>«Цветной мир»</w:t>
      </w:r>
      <w:r w:rsidRPr="00A303ED">
        <w:rPr>
          <w:rFonts w:ascii="Times New Roman" w:hAnsi="Times New Roman"/>
          <w:sz w:val="28"/>
          <w:szCs w:val="28"/>
        </w:rPr>
        <w:t>,2015.</w:t>
      </w:r>
    </w:p>
    <w:p w14:paraId="7F43B2DD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 xml:space="preserve">2. Мои первые поделки / А. Г. Красичкова. – М.: АСТ: Астрель: </w:t>
      </w:r>
      <w:proofErr w:type="spellStart"/>
      <w:r w:rsidRPr="00A303ED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Pr="00A303ED">
        <w:rPr>
          <w:rFonts w:ascii="Times New Roman" w:hAnsi="Times New Roman"/>
          <w:sz w:val="28"/>
          <w:szCs w:val="28"/>
        </w:rPr>
        <w:t>, 2011. – 160с.: ил.</w:t>
      </w:r>
    </w:p>
    <w:p w14:paraId="6331B827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>3. Г. П. Тугушева, А. Е. Чистякова </w:t>
      </w:r>
      <w:r w:rsidRPr="00A303ED">
        <w:rPr>
          <w:rFonts w:ascii="Times New Roman" w:hAnsi="Times New Roman"/>
          <w:i/>
          <w:iCs/>
          <w:sz w:val="28"/>
          <w:szCs w:val="28"/>
        </w:rPr>
        <w:t>«Экспериментальная деятельность</w:t>
      </w:r>
      <w:proofErr w:type="gramStart"/>
      <w:r w:rsidRPr="00A303ED">
        <w:rPr>
          <w:rFonts w:ascii="Times New Roman" w:hAnsi="Times New Roman"/>
          <w:i/>
          <w:iCs/>
          <w:sz w:val="28"/>
          <w:szCs w:val="28"/>
        </w:rPr>
        <w:t>»</w:t>
      </w:r>
      <w:r w:rsidRPr="00A303ED">
        <w:rPr>
          <w:rFonts w:ascii="Times New Roman" w:hAnsi="Times New Roman"/>
          <w:sz w:val="28"/>
          <w:szCs w:val="28"/>
        </w:rPr>
        <w:t>.-</w:t>
      </w:r>
      <w:proofErr w:type="gramEnd"/>
      <w:r w:rsidRPr="00A303ED">
        <w:rPr>
          <w:rFonts w:ascii="Times New Roman" w:hAnsi="Times New Roman"/>
          <w:sz w:val="28"/>
          <w:szCs w:val="28"/>
        </w:rPr>
        <w:t>СПб.:Детство-пресс,2013</w:t>
      </w:r>
    </w:p>
    <w:p w14:paraId="0572915B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>4. Алёшина Н.В. Ознакомление дошкольников с окружающим и социальной действительностью. – М., 2005.</w:t>
      </w:r>
    </w:p>
    <w:p w14:paraId="173EF3BA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 xml:space="preserve">5. Артемова </w:t>
      </w:r>
      <w:proofErr w:type="gramStart"/>
      <w:r w:rsidRPr="00A303ED">
        <w:rPr>
          <w:rFonts w:ascii="Times New Roman" w:hAnsi="Times New Roman"/>
          <w:sz w:val="28"/>
          <w:szCs w:val="28"/>
        </w:rPr>
        <w:t>Л.В..</w:t>
      </w:r>
      <w:proofErr w:type="gramEnd"/>
      <w:r w:rsidRPr="00A303ED">
        <w:rPr>
          <w:rFonts w:ascii="Times New Roman" w:hAnsi="Times New Roman"/>
          <w:sz w:val="28"/>
          <w:szCs w:val="28"/>
        </w:rPr>
        <w:t xml:space="preserve"> Окружающий мир в дидактических играх дошкольников – М.: Мозаика-Синтез, 2009.</w:t>
      </w:r>
    </w:p>
    <w:p w14:paraId="6518EBBA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>6. Бондаренко А.К. Дидактические игры в детском саду. – М.: Просвещение, 1991.</w:t>
      </w:r>
    </w:p>
    <w:p w14:paraId="08183184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A303ED">
        <w:rPr>
          <w:rFonts w:ascii="Times New Roman" w:hAnsi="Times New Roman"/>
          <w:sz w:val="28"/>
          <w:szCs w:val="28"/>
        </w:rPr>
        <w:t>Гризик</w:t>
      </w:r>
      <w:proofErr w:type="spellEnd"/>
      <w:r w:rsidRPr="00A303ED">
        <w:rPr>
          <w:rFonts w:ascii="Times New Roman" w:hAnsi="Times New Roman"/>
          <w:sz w:val="28"/>
          <w:szCs w:val="28"/>
        </w:rPr>
        <w:t xml:space="preserve"> Т.И., Лаврова Т.В. Узнаю мир. Развивающая книга для детей 6–8 лет– 48 с.: ил. – Обл. М.: Просвещение2015.</w:t>
      </w:r>
    </w:p>
    <w:p w14:paraId="23303A7F" w14:textId="77777777" w:rsidR="00754990" w:rsidRPr="00A303ED" w:rsidRDefault="00754990" w:rsidP="00754990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>8. Хрестоматия для детей старшего дошкольного возраста. – М.: Просвещение, 1981.</w:t>
      </w:r>
    </w:p>
    <w:p w14:paraId="0C40CDB1" w14:textId="77777777" w:rsidR="00754990" w:rsidRPr="00A303ED" w:rsidRDefault="00A303ED" w:rsidP="00A303ED">
      <w:pPr>
        <w:rPr>
          <w:rFonts w:ascii="Times New Roman" w:hAnsi="Times New Roman"/>
          <w:sz w:val="28"/>
          <w:szCs w:val="28"/>
        </w:rPr>
      </w:pPr>
      <w:r w:rsidRPr="00A303ED">
        <w:rPr>
          <w:rFonts w:ascii="Times New Roman" w:hAnsi="Times New Roman"/>
          <w:sz w:val="28"/>
          <w:szCs w:val="28"/>
        </w:rPr>
        <w:t xml:space="preserve">9. </w:t>
      </w:r>
      <w:r w:rsidR="00754990" w:rsidRPr="00A303ED">
        <w:rPr>
          <w:rFonts w:ascii="Times New Roman" w:hAnsi="Times New Roman"/>
          <w:sz w:val="28"/>
          <w:szCs w:val="28"/>
        </w:rPr>
        <w:t>Швайко Г.С. Игры и игровые упражнения для развития речи – М.: Просвещение,1988</w:t>
      </w:r>
    </w:p>
    <w:p w14:paraId="2D1FB194" w14:textId="77777777" w:rsidR="00754990" w:rsidRPr="00A303ED" w:rsidRDefault="00754990" w:rsidP="00754990">
      <w:pPr>
        <w:ind w:left="284" w:hanging="284"/>
        <w:rPr>
          <w:rFonts w:ascii="Times New Roman" w:hAnsi="Times New Roman"/>
          <w:sz w:val="28"/>
          <w:szCs w:val="28"/>
        </w:rPr>
      </w:pPr>
    </w:p>
    <w:sectPr w:rsidR="00754990" w:rsidRPr="00A3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127"/>
    <w:multiLevelType w:val="multilevel"/>
    <w:tmpl w:val="7B3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76DE"/>
    <w:multiLevelType w:val="hybridMultilevel"/>
    <w:tmpl w:val="FC5291BE"/>
    <w:lvl w:ilvl="0" w:tplc="DF48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B63"/>
    <w:multiLevelType w:val="hybridMultilevel"/>
    <w:tmpl w:val="7E36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14"/>
    <w:multiLevelType w:val="hybridMultilevel"/>
    <w:tmpl w:val="0226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B7F"/>
    <w:multiLevelType w:val="hybridMultilevel"/>
    <w:tmpl w:val="7B8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771B"/>
    <w:multiLevelType w:val="hybridMultilevel"/>
    <w:tmpl w:val="4CB4EE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9166F"/>
    <w:multiLevelType w:val="multilevel"/>
    <w:tmpl w:val="AC3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771869">
    <w:abstractNumId w:val="5"/>
  </w:num>
  <w:num w:numId="2" w16cid:durableId="1625498414">
    <w:abstractNumId w:val="1"/>
  </w:num>
  <w:num w:numId="3" w16cid:durableId="1770344905">
    <w:abstractNumId w:val="0"/>
  </w:num>
  <w:num w:numId="4" w16cid:durableId="2123499942">
    <w:abstractNumId w:val="6"/>
  </w:num>
  <w:num w:numId="5" w16cid:durableId="2077822953">
    <w:abstractNumId w:val="1"/>
  </w:num>
  <w:num w:numId="6" w16cid:durableId="1022825418">
    <w:abstractNumId w:val="5"/>
  </w:num>
  <w:num w:numId="7" w16cid:durableId="1619794462">
    <w:abstractNumId w:val="3"/>
  </w:num>
  <w:num w:numId="8" w16cid:durableId="1798910982">
    <w:abstractNumId w:val="2"/>
  </w:num>
  <w:num w:numId="9" w16cid:durableId="208444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3"/>
    <w:rsid w:val="00077FEE"/>
    <w:rsid w:val="00140B0E"/>
    <w:rsid w:val="001E0852"/>
    <w:rsid w:val="001E2112"/>
    <w:rsid w:val="002A56C9"/>
    <w:rsid w:val="00312E33"/>
    <w:rsid w:val="00340CBF"/>
    <w:rsid w:val="003F2E37"/>
    <w:rsid w:val="006B2253"/>
    <w:rsid w:val="006E4D78"/>
    <w:rsid w:val="00702C7F"/>
    <w:rsid w:val="00754990"/>
    <w:rsid w:val="007607DF"/>
    <w:rsid w:val="00A303ED"/>
    <w:rsid w:val="00A51DDF"/>
    <w:rsid w:val="00C11390"/>
    <w:rsid w:val="00CF7A39"/>
    <w:rsid w:val="00D324C0"/>
    <w:rsid w:val="00D94922"/>
    <w:rsid w:val="00E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2E3D"/>
  <w15:chartTrackingRefBased/>
  <w15:docId w15:val="{C0FFBD54-F556-40E2-BC82-5598C87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7607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12</cp:revision>
  <dcterms:created xsi:type="dcterms:W3CDTF">2023-07-02T14:51:00Z</dcterms:created>
  <dcterms:modified xsi:type="dcterms:W3CDTF">2023-07-05T08:35:00Z</dcterms:modified>
</cp:coreProperties>
</file>