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3A" w:rsidRPr="00550BEC" w:rsidRDefault="00DE3C6F" w:rsidP="00DE3C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50BEC">
        <w:rPr>
          <w:rFonts w:ascii="Times New Roman" w:hAnsi="Times New Roman" w:cs="Times New Roman"/>
          <w:b/>
          <w:bCs/>
          <w:sz w:val="32"/>
          <w:szCs w:val="28"/>
        </w:rPr>
        <w:t xml:space="preserve">Проект </w:t>
      </w:r>
      <w:r w:rsidR="009F033A" w:rsidRPr="00550BEC">
        <w:rPr>
          <w:rFonts w:ascii="Times New Roman" w:hAnsi="Times New Roman" w:cs="Times New Roman"/>
          <w:b/>
          <w:sz w:val="32"/>
          <w:szCs w:val="28"/>
        </w:rPr>
        <w:t>«Мир машин».</w:t>
      </w:r>
    </w:p>
    <w:p w:rsidR="00DE3C6F" w:rsidRDefault="00DE3C6F" w:rsidP="00DE3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6F" w:rsidRPr="00DE3C6F" w:rsidRDefault="00DE3C6F" w:rsidP="00DE3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  <w:r>
        <w:rPr>
          <w:rFonts w:ascii="Times New Roman" w:hAnsi="Times New Roman" w:cs="Times New Roman"/>
          <w:sz w:val="28"/>
          <w:szCs w:val="28"/>
        </w:rPr>
        <w:t>учитель-логопед Болдырева А.В., воспитатели</w:t>
      </w:r>
      <w:r w:rsidR="00EE118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Нагорная К.В., Осипян М.В.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Вид, тип проекта</w:t>
      </w:r>
      <w:r w:rsidRPr="009F033A">
        <w:rPr>
          <w:rFonts w:ascii="Times New Roman" w:hAnsi="Times New Roman" w:cs="Times New Roman"/>
          <w:b/>
          <w:sz w:val="28"/>
          <w:szCs w:val="28"/>
        </w:rPr>
        <w:t>:</w:t>
      </w:r>
      <w:r w:rsidRPr="009F033A">
        <w:rPr>
          <w:rFonts w:ascii="Times New Roman" w:hAnsi="Times New Roman" w:cs="Times New Roman"/>
          <w:sz w:val="28"/>
          <w:szCs w:val="28"/>
        </w:rPr>
        <w:t xml:space="preserve"> творческий, краткосрочный.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9F033A">
        <w:rPr>
          <w:rFonts w:ascii="Times New Roman" w:hAnsi="Times New Roman" w:cs="Times New Roman"/>
          <w:b/>
          <w:sz w:val="28"/>
          <w:szCs w:val="28"/>
        </w:rPr>
        <w:t>:</w:t>
      </w:r>
      <w:r w:rsidRPr="009F033A">
        <w:rPr>
          <w:rFonts w:ascii="Times New Roman" w:hAnsi="Times New Roman" w:cs="Times New Roman"/>
          <w:sz w:val="28"/>
          <w:szCs w:val="28"/>
        </w:rPr>
        <w:t xml:space="preserve"> групповая комната, логопедический кабинет, участок детского сада.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9F033A">
        <w:rPr>
          <w:rFonts w:ascii="Times New Roman" w:hAnsi="Times New Roman" w:cs="Times New Roman"/>
          <w:b/>
          <w:sz w:val="28"/>
          <w:szCs w:val="28"/>
        </w:rPr>
        <w:t>:</w:t>
      </w:r>
      <w:r w:rsidRPr="009F033A">
        <w:rPr>
          <w:rFonts w:ascii="Times New Roman" w:hAnsi="Times New Roman" w:cs="Times New Roman"/>
          <w:sz w:val="28"/>
          <w:szCs w:val="28"/>
        </w:rPr>
        <w:t xml:space="preserve"> дети старшей группы, учитель-логопед, воспитатели.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9F033A">
        <w:rPr>
          <w:rFonts w:ascii="Times New Roman" w:hAnsi="Times New Roman" w:cs="Times New Roman"/>
          <w:b/>
          <w:sz w:val="28"/>
          <w:szCs w:val="28"/>
        </w:rPr>
        <w:t>:</w:t>
      </w:r>
      <w:r w:rsidRPr="009F033A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  <w:r w:rsidRPr="009F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Все дети любят кататься на транспорте, знают названия многих видов транспорта, но в речи не наблюдалось слов, обобщающих названия этого транспорта. В течение двух недель были запланированы мероприятия на закрепление и уточнение представлений детей о видах транспорта с конкретной классификацией названий транспорта (</w:t>
      </w:r>
      <w:proofErr w:type="gramStart"/>
      <w:r w:rsidRPr="009F033A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9F033A">
        <w:rPr>
          <w:rFonts w:ascii="Times New Roman" w:hAnsi="Times New Roman" w:cs="Times New Roman"/>
          <w:sz w:val="28"/>
          <w:szCs w:val="28"/>
        </w:rPr>
        <w:t>, воздушный, наземный, железнодорожный), профессий на транспорте.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видах транспорта, познакомить </w:t>
      </w:r>
      <w:proofErr w:type="gramStart"/>
      <w:r w:rsidRPr="009F03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033A">
        <w:rPr>
          <w:rFonts w:ascii="Times New Roman" w:hAnsi="Times New Roman" w:cs="Times New Roman"/>
          <w:sz w:val="28"/>
          <w:szCs w:val="28"/>
        </w:rPr>
        <w:t xml:space="preserve"> схематическим обозначением, как о средствах передвижения. 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Познакомить детей с разными видами транспорта (</w:t>
      </w:r>
      <w:proofErr w:type="gramStart"/>
      <w:r w:rsidRPr="009F033A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9F033A">
        <w:rPr>
          <w:rFonts w:ascii="Times New Roman" w:hAnsi="Times New Roman" w:cs="Times New Roman"/>
          <w:sz w:val="28"/>
          <w:szCs w:val="28"/>
        </w:rPr>
        <w:t>, воздушный, наземный, подземный).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об основных видах транспорта (автомобиль, поезд, электричка, автобус, трамвай, троллейбус).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033A">
        <w:rPr>
          <w:rFonts w:ascii="Times New Roman" w:hAnsi="Times New Roman" w:cs="Times New Roman"/>
          <w:sz w:val="28"/>
          <w:szCs w:val="28"/>
        </w:rPr>
        <w:t>Расширять знания детей о профессии «водитель»: пилот, машинист, тракторист, т.д.</w:t>
      </w:r>
      <w:proofErr w:type="gramEnd"/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Учить лепить разные виды транспорта, передавая форму и характерные особенности составных частей различных видов транспорта.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Развитие творческого воображения, умения ориентироваться в пространстве, распознавать условные обозначения.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Расширять знания детей о правилах безопасного поведения в транспорте и около него.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Учить отгадывать загадки о видах транспорта.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 xml:space="preserve">Вызвать интерес к созданию выразительного цветового образа. 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Развивать мелкую моторику, согласованность в движении обеих рук.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Предполагаемые итоги реализации проекта: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1. Знание детей о транспорте, о его видах, о профессиях на транспорте.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2. Понимание детьми значимости транспорта в жизни людей.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3. Умение реализовать сюжетно-ролевые игры на основе имеющихся знаний о транспорте.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4. Проявление бережного отношения к транспортным средствам.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5. Знание детей о правильном поведении людей на дороге.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 xml:space="preserve">6. Продуктивная деятельность: изготовление </w:t>
      </w:r>
      <w:proofErr w:type="spellStart"/>
      <w:r w:rsidRPr="009F033A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9F033A">
        <w:rPr>
          <w:rFonts w:ascii="Times New Roman" w:hAnsi="Times New Roman" w:cs="Times New Roman"/>
          <w:sz w:val="28"/>
          <w:szCs w:val="28"/>
        </w:rPr>
        <w:t xml:space="preserve"> «Транспорт».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I. Подготовительный этап:</w:t>
      </w:r>
      <w:r w:rsidRPr="009F033A">
        <w:rPr>
          <w:rFonts w:ascii="Times New Roman" w:hAnsi="Times New Roman" w:cs="Times New Roman"/>
          <w:sz w:val="28"/>
          <w:szCs w:val="28"/>
        </w:rPr>
        <w:br/>
        <w:t>- Определение темы проекта.</w:t>
      </w:r>
      <w:r w:rsidRPr="009F033A">
        <w:rPr>
          <w:rFonts w:ascii="Times New Roman" w:hAnsi="Times New Roman" w:cs="Times New Roman"/>
          <w:sz w:val="28"/>
          <w:szCs w:val="28"/>
        </w:rPr>
        <w:br/>
        <w:t>- Формулировка цели и задач.</w:t>
      </w:r>
      <w:r w:rsidRPr="009F033A">
        <w:rPr>
          <w:rFonts w:ascii="Times New Roman" w:hAnsi="Times New Roman" w:cs="Times New Roman"/>
          <w:sz w:val="28"/>
          <w:szCs w:val="28"/>
        </w:rPr>
        <w:br/>
      </w:r>
      <w:r w:rsidRPr="009F033A">
        <w:rPr>
          <w:rFonts w:ascii="Times New Roman" w:hAnsi="Times New Roman" w:cs="Times New Roman"/>
          <w:sz w:val="28"/>
          <w:szCs w:val="28"/>
        </w:rPr>
        <w:lastRenderedPageBreak/>
        <w:t>- Подбор художественной литературы, наглядного материала (иллюстрации, картины).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>- Обогащение развивающей предметно-пространственной среды группы.</w:t>
      </w:r>
      <w:r w:rsidRPr="009F033A">
        <w:rPr>
          <w:rFonts w:ascii="Times New Roman" w:hAnsi="Times New Roman" w:cs="Times New Roman"/>
          <w:sz w:val="28"/>
          <w:szCs w:val="28"/>
        </w:rPr>
        <w:br/>
        <w:t>- Подготовка изобразительного материала для продуктивной деятельности, дидактических игр, сюжетно-ролевых игр.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 xml:space="preserve">- Подготовка презентации, интерактивных игр, подбор познавательных видео на данную тему. </w:t>
      </w:r>
      <w:r w:rsidRPr="009F033A">
        <w:rPr>
          <w:rFonts w:ascii="Times New Roman" w:hAnsi="Times New Roman" w:cs="Times New Roman"/>
          <w:sz w:val="28"/>
          <w:szCs w:val="28"/>
        </w:rPr>
        <w:br/>
      </w:r>
      <w:r w:rsidRPr="009F033A">
        <w:rPr>
          <w:rFonts w:ascii="Times New Roman" w:hAnsi="Times New Roman" w:cs="Times New Roman"/>
          <w:b/>
          <w:bCs/>
          <w:sz w:val="28"/>
          <w:szCs w:val="28"/>
        </w:rPr>
        <w:t>II. Основной этап реализации проекта:</w:t>
      </w:r>
      <w:r w:rsidRPr="009F033A">
        <w:rPr>
          <w:rFonts w:ascii="Times New Roman" w:hAnsi="Times New Roman" w:cs="Times New Roman"/>
          <w:sz w:val="28"/>
          <w:szCs w:val="28"/>
        </w:rPr>
        <w:br/>
        <w:t>- Организовать выставку поделок и рисунков по теме «Транспорт».</w:t>
      </w:r>
      <w:r w:rsidRPr="009F033A">
        <w:rPr>
          <w:rFonts w:ascii="Times New Roman" w:hAnsi="Times New Roman" w:cs="Times New Roman"/>
          <w:sz w:val="28"/>
          <w:szCs w:val="28"/>
        </w:rPr>
        <w:br/>
        <w:t>- Просмотр мультфильмов по теме проекта «Транспорт».</w:t>
      </w:r>
      <w:r w:rsidRPr="009F0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b/>
          <w:bCs/>
          <w:sz w:val="28"/>
          <w:szCs w:val="28"/>
        </w:rPr>
        <w:t>III. Заключительный этап.</w:t>
      </w:r>
      <w:r w:rsidRPr="009F033A">
        <w:rPr>
          <w:rFonts w:ascii="Times New Roman" w:hAnsi="Times New Roman" w:cs="Times New Roman"/>
          <w:sz w:val="28"/>
          <w:szCs w:val="28"/>
        </w:rPr>
        <w:br/>
        <w:t>- Подведение итогов проектной деятельности.</w:t>
      </w:r>
      <w:r w:rsidRPr="009F033A">
        <w:rPr>
          <w:rFonts w:ascii="Times New Roman" w:hAnsi="Times New Roman" w:cs="Times New Roman"/>
          <w:sz w:val="28"/>
          <w:szCs w:val="28"/>
        </w:rPr>
        <w:br/>
        <w:t>- Закрепление правил дорожного движения на улице и в транспорте.</w:t>
      </w:r>
    </w:p>
    <w:p w:rsid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proofErr w:type="spellStart"/>
      <w:r w:rsidRPr="009F033A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9F033A">
        <w:rPr>
          <w:rFonts w:ascii="Times New Roman" w:hAnsi="Times New Roman" w:cs="Times New Roman"/>
          <w:sz w:val="28"/>
          <w:szCs w:val="28"/>
        </w:rPr>
        <w:t xml:space="preserve"> «Транспорт».</w:t>
      </w:r>
      <w:r w:rsidRPr="009F033A">
        <w:rPr>
          <w:rFonts w:ascii="Times New Roman" w:hAnsi="Times New Roman" w:cs="Times New Roman"/>
          <w:sz w:val="28"/>
          <w:szCs w:val="28"/>
        </w:rPr>
        <w:br/>
        <w:t>- Презентация проекта.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5"/>
        <w:gridCol w:w="4394"/>
        <w:gridCol w:w="5528"/>
      </w:tblGrid>
      <w:tr w:rsidR="009F033A" w:rsidRPr="009F033A" w:rsidTr="00DE3C6F">
        <w:trPr>
          <w:trHeight w:val="394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Беседа «Что мы знаем о транспорте».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 игра «Гараж»</w:t>
            </w:r>
          </w:p>
        </w:tc>
        <w:tc>
          <w:tcPr>
            <w:tcW w:w="55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запас. Закреплять знания о транспорте.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любознательность, наблюдательность.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фантазию.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Чтение В. Берестов «Про машину»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«Транспорт»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Д/игра «Собери грузовик»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Прививать интерес к чтению.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частях грузовика. Развивать наблюдательность.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Презентация «Транспорт»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Д/игра «Собери картинку»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зрительную память, внимание, расширять словарный запас.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умение пользоваться компьютерной мышкой.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Пересказ Н. Носов «Автомобиль»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Рисование «Не выходи за контур».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познавательных мультфильмов.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Учить внимательно, слушать и пересказывать отрывки из произведения.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Продолжать учить разукрашивать аккуратно, не выходить за контур.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любознательность, наблюдательность.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Наблюдение на улице за машинами.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/игра «Гонки»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Д/игра «Соедини половинки»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Аппликация «Веселый автобус»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</w:t>
            </w:r>
            <w:proofErr w:type="gram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 игра «Мост»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наблюдательность.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общую моторику, координацию движения, ловкость.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внимание, умение проводить прямую, косую линии. 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учить вырезать геометрические фигуры, аккуратно приклеивать детали.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фантазию.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Беседа «Профессии на транспорте»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Д/игра «</w:t>
            </w:r>
            <w:proofErr w:type="gram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 на чем передвигается?»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Фонематическое</w:t>
            </w:r>
            <w:proofErr w:type="gram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 упр. «Необычные гонки»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Упражнение «Продолжи цепочку»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любознательность. Расширять словарный запас.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профессиях на транспорте.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зрительное внимание, логику. 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Д/игры «Выбери … вид транспорта», «Распредели транспорт по дорожкам»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«Велосипед»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Лепка «Самолеты»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Закрепить знания о транспорте, о видах транспорта.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Расширять познания о самолетах, выделять части самолета, лепить поэтапно.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Беседа «Правила дорожного движения»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Д/игра с </w:t>
            </w:r>
            <w:proofErr w:type="spell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мячем</w:t>
            </w:r>
            <w:proofErr w:type="spell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 «Назови профессии на транспорте», игра «Четвертый лишний»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познавательных мультфильмов.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Уточнить знания о правилах дорожного движения.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Продолжать закреплять знания о профессиях на транспорте.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любознательность, наблюдательность.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про транспорт. Д/игра «Собери дорожный знак», «Какой вид транспорта ты видишь?»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Фонематическое</w:t>
            </w:r>
            <w:proofErr w:type="gram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 упр. «Кто дальше сдует машинку?»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загадки по данным темам. </w:t>
            </w:r>
          </w:p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внимание, мелкую моторику.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дыхание.</w:t>
            </w:r>
          </w:p>
        </w:tc>
      </w:tr>
      <w:tr w:rsidR="009F033A" w:rsidRPr="009F033A" w:rsidTr="00DE3C6F">
        <w:trPr>
          <w:trHeight w:val="1233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Игры из </w:t>
            </w:r>
            <w:proofErr w:type="spell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 «Транспорт»: «Раскрась по образцу», «Сосчитай …», «Собери картинку» и т.д.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/р игра «Кто быстрее»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033A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игр из </w:t>
            </w:r>
            <w:proofErr w:type="spellStart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. Развивать речь, внимание, мелкую моторику.</w:t>
            </w:r>
          </w:p>
          <w:p w:rsidR="006D1091" w:rsidRPr="00DE3C6F" w:rsidRDefault="009F033A" w:rsidP="00DE3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C6F">
              <w:rPr>
                <w:rFonts w:ascii="Times New Roman" w:hAnsi="Times New Roman" w:cs="Times New Roman"/>
                <w:sz w:val="28"/>
                <w:szCs w:val="28"/>
              </w:rPr>
              <w:t>Развивать общую моторику, координацию, ловкость.</w:t>
            </w:r>
          </w:p>
        </w:tc>
      </w:tr>
    </w:tbl>
    <w:p w:rsidR="00E13022" w:rsidRDefault="00E13022" w:rsidP="009F033A">
      <w:pPr>
        <w:spacing w:line="240" w:lineRule="auto"/>
      </w:pPr>
    </w:p>
    <w:p w:rsidR="009F033A" w:rsidRPr="009F033A" w:rsidRDefault="00DE3C6F" w:rsidP="009F0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</w:t>
      </w:r>
    </w:p>
    <w:p w:rsidR="009F033A" w:rsidRPr="009F033A" w:rsidRDefault="009F033A" w:rsidP="009F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3A">
        <w:rPr>
          <w:rFonts w:ascii="Times New Roman" w:hAnsi="Times New Roman" w:cs="Times New Roman"/>
          <w:sz w:val="28"/>
          <w:szCs w:val="28"/>
        </w:rPr>
        <w:t xml:space="preserve">Благодаря проекту у детей появился интерес к изучению транспорта, желание больше узнавать о нём. Дети стали с большим уважением относиться к людям, работающим на транспорте. Совершенствовались знания воспитанников по правилам дорожного движения. Сформировались навыки правильного поведения на </w:t>
      </w:r>
      <w:r w:rsidRPr="009F033A">
        <w:rPr>
          <w:rFonts w:ascii="Times New Roman" w:hAnsi="Times New Roman" w:cs="Times New Roman"/>
          <w:sz w:val="28"/>
          <w:szCs w:val="28"/>
        </w:rPr>
        <w:lastRenderedPageBreak/>
        <w:t>улицах и дорогах, дисциплинированность. Пополнился словарный запас различными частями речи по теме проекта. Продолжает совершенствоваться диалогическая и монологическая форма речи, тем самым повышается речевая активность старших дошкольников. Происходит развитие игровой деятельности на основе сотрудничества детей и педагогов.</w:t>
      </w:r>
    </w:p>
    <w:sectPr w:rsidR="009F033A" w:rsidRPr="009F033A" w:rsidSect="009F033A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FB"/>
    <w:rsid w:val="00550BEC"/>
    <w:rsid w:val="006D1091"/>
    <w:rsid w:val="009F033A"/>
    <w:rsid w:val="00DE3C6F"/>
    <w:rsid w:val="00E13022"/>
    <w:rsid w:val="00E335FB"/>
    <w:rsid w:val="00E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2023-01-25T12:30:00Z</dcterms:created>
  <dcterms:modified xsi:type="dcterms:W3CDTF">2023-01-31T05:38:00Z</dcterms:modified>
</cp:coreProperties>
</file>