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0A4" w:rsidRDefault="008040A4" w:rsidP="0080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0A4" w:rsidRPr="008040A4" w:rsidRDefault="008040A4" w:rsidP="00804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0A4">
        <w:rPr>
          <w:rFonts w:ascii="Times New Roman" w:hAnsi="Times New Roman" w:cs="Times New Roman"/>
          <w:b/>
          <w:sz w:val="28"/>
          <w:szCs w:val="28"/>
        </w:rPr>
        <w:t>Карта обследования заполняется в одном экземпляре.</w:t>
      </w:r>
    </w:p>
    <w:p w:rsidR="008040A4" w:rsidRDefault="008040A4" w:rsidP="0080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0A4" w:rsidRPr="00495B96" w:rsidRDefault="008040A4" w:rsidP="0080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495B96">
        <w:rPr>
          <w:rFonts w:ascii="Times New Roman" w:hAnsi="Times New Roman" w:cs="Times New Roman"/>
          <w:b/>
          <w:sz w:val="24"/>
          <w:szCs w:val="24"/>
        </w:rPr>
        <w:t>Наименование организации</w:t>
      </w:r>
      <w:r w:rsidRPr="00AC5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B96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дошкольное образовательное учреждение центр развития ребенка - детский сад № 33 станицы Кавказская муниципального образования Кавказский район</w:t>
      </w:r>
    </w:p>
    <w:p w:rsidR="008040A4" w:rsidRDefault="008040A4" w:rsidP="0080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0A4" w:rsidRPr="00495B96" w:rsidRDefault="008040A4" w:rsidP="0080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B96">
        <w:rPr>
          <w:rFonts w:ascii="Times New Roman" w:hAnsi="Times New Roman" w:cs="Times New Roman"/>
          <w:b/>
          <w:sz w:val="24"/>
          <w:szCs w:val="24"/>
        </w:rPr>
        <w:t>Фактический адрес организации (с названием региона)</w:t>
      </w:r>
      <w:r w:rsidRPr="00AC5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B96">
        <w:rPr>
          <w:rFonts w:ascii="Times New Roman" w:hAnsi="Times New Roman" w:cs="Times New Roman"/>
          <w:b/>
          <w:sz w:val="24"/>
          <w:szCs w:val="24"/>
          <w:u w:val="single"/>
        </w:rPr>
        <w:t>352140, РФ, Краснодарский край Кавказский район, ст. Кавказская, ул. Красный Пахарь 88-б.</w:t>
      </w:r>
    </w:p>
    <w:p w:rsidR="008040A4" w:rsidRDefault="008040A4" w:rsidP="008040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0A4" w:rsidRPr="00AC5D6E" w:rsidRDefault="008040A4" w:rsidP="008040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D6E">
        <w:rPr>
          <w:rFonts w:ascii="Times New Roman" w:hAnsi="Times New Roman" w:cs="Times New Roman"/>
          <w:b/>
          <w:sz w:val="24"/>
          <w:szCs w:val="24"/>
        </w:rPr>
        <w:t>1. 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</w:r>
    </w:p>
    <w:p w:rsidR="008040A4" w:rsidRPr="00AC5D6E" w:rsidRDefault="008040A4" w:rsidP="0080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D6E">
        <w:rPr>
          <w:rFonts w:ascii="Times New Roman" w:hAnsi="Times New Roman" w:cs="Times New Roman"/>
          <w:bCs/>
          <w:sz w:val="24"/>
          <w:szCs w:val="24"/>
        </w:rPr>
        <w:t>(поставьте знак «√» в соответствующей ячейке)</w:t>
      </w:r>
      <w:r w:rsidRPr="00AC5D6E">
        <w:rPr>
          <w:rFonts w:ascii="Times New Roman" w:hAnsi="Times New Roman" w:cs="Times New Roman"/>
          <w:sz w:val="24"/>
          <w:szCs w:val="24"/>
        </w:rPr>
        <w:t xml:space="preserve"> </w:t>
      </w:r>
      <w:r w:rsidRPr="00AC5D6E">
        <w:rPr>
          <w:rFonts w:ascii="Times New Roman" w:hAnsi="Times New Roman" w:cs="Times New Roman"/>
          <w:i/>
          <w:sz w:val="24"/>
          <w:szCs w:val="24"/>
        </w:rPr>
        <w:t>(ответ в каждой строке)</w:t>
      </w: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11339"/>
        <w:gridCol w:w="1955"/>
        <w:gridCol w:w="1985"/>
      </w:tblGrid>
      <w:tr w:rsidR="008040A4" w:rsidRPr="00AC5D6E" w:rsidTr="00D37103">
        <w:trPr>
          <w:trHeight w:val="397"/>
        </w:trPr>
        <w:tc>
          <w:tcPr>
            <w:tcW w:w="11339" w:type="dxa"/>
            <w:vMerge w:val="restart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образовательной организации на информационных стендах в помещении организации</w:t>
            </w:r>
          </w:p>
        </w:tc>
        <w:tc>
          <w:tcPr>
            <w:tcW w:w="3940" w:type="dxa"/>
            <w:gridSpan w:val="2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Присутствует на стенде</w:t>
            </w:r>
          </w:p>
        </w:tc>
      </w:tr>
      <w:tr w:rsidR="008040A4" w:rsidRPr="00AC5D6E" w:rsidTr="00D37103">
        <w:trPr>
          <w:trHeight w:val="397"/>
        </w:trPr>
        <w:tc>
          <w:tcPr>
            <w:tcW w:w="11339" w:type="dxa"/>
            <w:vMerge/>
            <w:shd w:val="clear" w:color="auto" w:fill="EAF1DD" w:themeFill="accent3" w:themeFillTint="33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40A4" w:rsidRPr="00AC5D6E" w:rsidTr="00D37103">
        <w:trPr>
          <w:trHeight w:val="397"/>
        </w:trPr>
        <w:tc>
          <w:tcPr>
            <w:tcW w:w="11339" w:type="dxa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1.1. Информация о месте нахождения образовательной организации и её филиалов (при наличии)</w:t>
            </w:r>
          </w:p>
        </w:tc>
        <w:tc>
          <w:tcPr>
            <w:tcW w:w="1955" w:type="dxa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86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trHeight w:val="397"/>
        </w:trPr>
        <w:tc>
          <w:tcPr>
            <w:tcW w:w="11339" w:type="dxa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1.2. Информация о режиме, графике работы</w:t>
            </w:r>
          </w:p>
        </w:tc>
        <w:tc>
          <w:tcPr>
            <w:tcW w:w="1955" w:type="dxa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86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trHeight w:val="397"/>
        </w:trPr>
        <w:tc>
          <w:tcPr>
            <w:tcW w:w="11339" w:type="dxa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1.3. 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955" w:type="dxa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86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0A4" w:rsidRPr="00AC5D6E" w:rsidRDefault="008040A4" w:rsidP="008040A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11339"/>
        <w:gridCol w:w="992"/>
        <w:gridCol w:w="963"/>
        <w:gridCol w:w="1985"/>
      </w:tblGrid>
      <w:tr w:rsidR="008040A4" w:rsidRPr="00AC5D6E" w:rsidTr="00D37103">
        <w:trPr>
          <w:trHeight w:val="397"/>
        </w:trPr>
        <w:tc>
          <w:tcPr>
            <w:tcW w:w="11339" w:type="dxa"/>
            <w:vMerge w:val="restart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образовательной организации на информационных стендах в помещении организации</w:t>
            </w:r>
          </w:p>
        </w:tc>
        <w:tc>
          <w:tcPr>
            <w:tcW w:w="3940" w:type="dxa"/>
            <w:gridSpan w:val="3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Присутствует на стенде</w:t>
            </w:r>
          </w:p>
        </w:tc>
      </w:tr>
      <w:tr w:rsidR="008040A4" w:rsidRPr="00AC5D6E" w:rsidTr="00D37103">
        <w:trPr>
          <w:trHeight w:val="397"/>
        </w:trPr>
        <w:tc>
          <w:tcPr>
            <w:tcW w:w="11339" w:type="dxa"/>
            <w:vMerge/>
            <w:shd w:val="clear" w:color="auto" w:fill="EAF1DD" w:themeFill="accent3" w:themeFillTint="33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63" w:type="dxa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*</w:t>
            </w:r>
          </w:p>
        </w:tc>
      </w:tr>
      <w:tr w:rsidR="008040A4" w:rsidRPr="00AC5D6E" w:rsidTr="00D37103">
        <w:trPr>
          <w:trHeight w:val="397"/>
        </w:trPr>
        <w:tc>
          <w:tcPr>
            <w:tcW w:w="11339" w:type="dxa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1.4. Документ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  <w:tc>
          <w:tcPr>
            <w:tcW w:w="992" w:type="dxa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4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trHeight w:val="397"/>
        </w:trPr>
        <w:tc>
          <w:tcPr>
            <w:tcW w:w="11339" w:type="dxa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1.5. Документ об утверждении стоимости обучения по каждой образовательной программе</w:t>
            </w:r>
          </w:p>
        </w:tc>
        <w:tc>
          <w:tcPr>
            <w:tcW w:w="992" w:type="dxa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4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0A4" w:rsidRPr="00AC5D6E" w:rsidRDefault="008040A4" w:rsidP="008040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D6E">
        <w:rPr>
          <w:rFonts w:ascii="Times New Roman" w:hAnsi="Times New Roman" w:cs="Times New Roman"/>
          <w:i/>
          <w:sz w:val="24"/>
          <w:szCs w:val="24"/>
        </w:rPr>
        <w:t>* Отметьте вариант «</w:t>
      </w:r>
      <w:r w:rsidRPr="00AC5D6E">
        <w:rPr>
          <w:rFonts w:ascii="Times New Roman" w:hAnsi="Times New Roman" w:cs="Times New Roman"/>
          <w:b/>
          <w:i/>
          <w:sz w:val="24"/>
          <w:szCs w:val="24"/>
        </w:rPr>
        <w:t>Не требуется</w:t>
      </w:r>
      <w:r w:rsidRPr="00AC5D6E">
        <w:rPr>
          <w:rFonts w:ascii="Times New Roman" w:hAnsi="Times New Roman" w:cs="Times New Roman"/>
          <w:i/>
          <w:sz w:val="24"/>
          <w:szCs w:val="24"/>
        </w:rPr>
        <w:t xml:space="preserve">», если в Вашей организации </w:t>
      </w:r>
      <w:r w:rsidRPr="00AC5D6E">
        <w:rPr>
          <w:rFonts w:ascii="Times New Roman" w:hAnsi="Times New Roman" w:cs="Times New Roman"/>
          <w:i/>
          <w:sz w:val="24"/>
          <w:szCs w:val="24"/>
          <w:u w:val="single"/>
        </w:rPr>
        <w:t>не предусмотрен</w:t>
      </w:r>
      <w:r w:rsidRPr="00AC5D6E">
        <w:rPr>
          <w:rFonts w:ascii="Times New Roman" w:hAnsi="Times New Roman" w:cs="Times New Roman"/>
          <w:i/>
          <w:sz w:val="24"/>
          <w:szCs w:val="24"/>
        </w:rPr>
        <w:t xml:space="preserve"> данный пункт (отсутствуют платные образовательные услуги для 1.4 и 1.5)</w:t>
      </w:r>
    </w:p>
    <w:p w:rsidR="008040A4" w:rsidRPr="00AC5D6E" w:rsidRDefault="008040A4" w:rsidP="0080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11339"/>
        <w:gridCol w:w="992"/>
        <w:gridCol w:w="963"/>
        <w:gridCol w:w="1985"/>
      </w:tblGrid>
      <w:tr w:rsidR="008040A4" w:rsidRPr="00AC5D6E" w:rsidTr="00D37103">
        <w:trPr>
          <w:trHeight w:val="397"/>
          <w:tblHeader/>
        </w:trPr>
        <w:tc>
          <w:tcPr>
            <w:tcW w:w="11339" w:type="dxa"/>
            <w:vMerge w:val="restart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образовательной организации на информационных стендах в помещении организации</w:t>
            </w:r>
          </w:p>
        </w:tc>
        <w:tc>
          <w:tcPr>
            <w:tcW w:w="3940" w:type="dxa"/>
            <w:gridSpan w:val="3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Присутствует на стенде</w:t>
            </w:r>
          </w:p>
        </w:tc>
      </w:tr>
      <w:tr w:rsidR="008040A4" w:rsidRPr="00AC5D6E" w:rsidTr="00D37103">
        <w:trPr>
          <w:trHeight w:val="397"/>
          <w:tblHeader/>
        </w:trPr>
        <w:tc>
          <w:tcPr>
            <w:tcW w:w="11339" w:type="dxa"/>
            <w:vMerge/>
            <w:shd w:val="clear" w:color="auto" w:fill="EAF1DD" w:themeFill="accent3" w:themeFillTint="33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63" w:type="dxa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</w:tr>
      <w:tr w:rsidR="008040A4" w:rsidRPr="00AC5D6E" w:rsidTr="00D37103">
        <w:trPr>
          <w:trHeight w:val="397"/>
        </w:trPr>
        <w:tc>
          <w:tcPr>
            <w:tcW w:w="11339" w:type="dxa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1.6. Информация о контактных телефонах и об адресах электронной почты</w:t>
            </w:r>
          </w:p>
        </w:tc>
        <w:tc>
          <w:tcPr>
            <w:tcW w:w="992" w:type="dxa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D2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trHeight w:val="397"/>
        </w:trPr>
        <w:tc>
          <w:tcPr>
            <w:tcW w:w="11339" w:type="dxa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1.7. Информация о структуре и об органах управления образовательной организации (в том числе: 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992" w:type="dxa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√</w:t>
            </w:r>
          </w:p>
        </w:tc>
        <w:tc>
          <w:tcPr>
            <w:tcW w:w="963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trHeight w:val="397"/>
        </w:trPr>
        <w:tc>
          <w:tcPr>
            <w:tcW w:w="11339" w:type="dxa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1.8. Лицензии на осуществление образовательной деятельности (с приложениями)</w:t>
            </w:r>
          </w:p>
        </w:tc>
        <w:tc>
          <w:tcPr>
            <w:tcW w:w="992" w:type="dxa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27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cantSplit/>
          <w:trHeight w:val="397"/>
        </w:trPr>
        <w:tc>
          <w:tcPr>
            <w:tcW w:w="11339" w:type="dxa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1.9. Локальные нормативные акты (по основным вопросам организации и осуществления образовательной деятельности, в том числе регламентирующие правила приёма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</w:t>
            </w:r>
          </w:p>
        </w:tc>
        <w:tc>
          <w:tcPr>
            <w:tcW w:w="992" w:type="dxa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27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trHeight w:val="397"/>
        </w:trPr>
        <w:tc>
          <w:tcPr>
            <w:tcW w:w="11339" w:type="dxa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1.10. </w:t>
            </w:r>
            <w:r w:rsidRPr="00664497">
              <w:rPr>
                <w:rFonts w:ascii="Times New Roman" w:hAnsi="Times New Roman" w:cs="Times New Roman"/>
                <w:sz w:val="24"/>
                <w:szCs w:val="24"/>
              </w:rPr>
              <w:t>Информация о календарном учебном графике</w:t>
            </w:r>
          </w:p>
        </w:tc>
        <w:tc>
          <w:tcPr>
            <w:tcW w:w="992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27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trHeight w:val="397"/>
        </w:trPr>
        <w:tc>
          <w:tcPr>
            <w:tcW w:w="11339" w:type="dxa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1.11. Информация о руководителе образовательной организации, его заместителях, руководителях филиалов образовательной организации (при их наличии)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992" w:type="dxa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40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:rsidR="008040A4" w:rsidRPr="00AC5D6E" w:rsidRDefault="008040A4" w:rsidP="00D3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trHeight w:val="397"/>
        </w:trPr>
        <w:tc>
          <w:tcPr>
            <w:tcW w:w="11339" w:type="dxa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1.12. Информация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  <w:tc>
          <w:tcPr>
            <w:tcW w:w="992" w:type="dxa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40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0A4" w:rsidRPr="00AC5D6E" w:rsidRDefault="008040A4" w:rsidP="008040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0A4" w:rsidRDefault="008040A4" w:rsidP="008040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D6E">
        <w:rPr>
          <w:rFonts w:ascii="Times New Roman" w:hAnsi="Times New Roman" w:cs="Times New Roman"/>
          <w:b/>
          <w:sz w:val="24"/>
          <w:szCs w:val="24"/>
        </w:rPr>
        <w:t xml:space="preserve">2. Оцените комфортность условий для предоставления услуг? </w:t>
      </w:r>
    </w:p>
    <w:p w:rsidR="008040A4" w:rsidRPr="00AC5D6E" w:rsidRDefault="008040A4" w:rsidP="008040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C5D6E">
        <w:rPr>
          <w:rFonts w:ascii="Times New Roman" w:hAnsi="Times New Roman" w:cs="Times New Roman"/>
          <w:bCs/>
          <w:sz w:val="24"/>
          <w:szCs w:val="24"/>
        </w:rPr>
        <w:t xml:space="preserve">(поставьте знак "√" в соответствующей ячейке) </w:t>
      </w:r>
      <w:r w:rsidRPr="00AC5D6E">
        <w:rPr>
          <w:rFonts w:ascii="Times New Roman" w:hAnsi="Times New Roman" w:cs="Times New Roman"/>
          <w:i/>
          <w:sz w:val="24"/>
          <w:szCs w:val="24"/>
        </w:rPr>
        <w:t>(ответ в каждой строке)</w:t>
      </w:r>
    </w:p>
    <w:tbl>
      <w:tblPr>
        <w:tblW w:w="153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39"/>
        <w:gridCol w:w="1984"/>
        <w:gridCol w:w="1985"/>
      </w:tblGrid>
      <w:tr w:rsidR="008040A4" w:rsidRPr="00AC5D6E" w:rsidTr="00D37103">
        <w:trPr>
          <w:trHeight w:val="397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 доступны</w:t>
            </w:r>
          </w:p>
        </w:tc>
      </w:tr>
      <w:tr w:rsidR="008040A4" w:rsidRPr="00AC5D6E" w:rsidTr="00D37103">
        <w:trPr>
          <w:trHeight w:val="397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0A4" w:rsidRPr="00AC5D6E" w:rsidRDefault="008040A4" w:rsidP="00D371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2.1. Наличие комфортной зоны отдыха (ожидания) оборудованной соответствующей мебелью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0A4" w:rsidRPr="00AC5D6E" w:rsidRDefault="008040A4" w:rsidP="00D3710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0A4" w:rsidRPr="00AC5D6E" w:rsidRDefault="008040A4" w:rsidP="00D3710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trHeight w:val="397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0A4" w:rsidRPr="00AC5D6E" w:rsidRDefault="008040A4" w:rsidP="00D371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2.2. Наличие и понятность навигации внутри образовательной организации</w:t>
            </w:r>
          </w:p>
          <w:p w:rsidR="008040A4" w:rsidRPr="00AC5D6E" w:rsidRDefault="008040A4" w:rsidP="00D3710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(наличие информационных табличек, схем размещения кабинетов, указателей, сигнальных табло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0A4" w:rsidRPr="00AC5D6E" w:rsidRDefault="008040A4" w:rsidP="00D3710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0A4" w:rsidRPr="00AC5D6E" w:rsidRDefault="008040A4" w:rsidP="00D3710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trHeight w:val="397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0A4" w:rsidRPr="00AC5D6E" w:rsidRDefault="008040A4" w:rsidP="00D371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2.3. Наличие и доступность питьевой воды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0A4" w:rsidRPr="00AC5D6E" w:rsidRDefault="008040A4" w:rsidP="00D3710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0A4" w:rsidRPr="00AC5D6E" w:rsidRDefault="008040A4" w:rsidP="00D3710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trHeight w:val="397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0A4" w:rsidRPr="00AC5D6E" w:rsidRDefault="008040A4" w:rsidP="00D371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2.4. Наличие и доступность санитарно-гигиенических помещений (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чистота туалетов, наличие мыла, воды, туалетной бумаги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0A4" w:rsidRPr="00AC5D6E" w:rsidRDefault="008040A4" w:rsidP="00D3710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0A4" w:rsidRPr="00AC5D6E" w:rsidRDefault="008040A4" w:rsidP="00D3710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trHeight w:val="397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0A4" w:rsidRPr="00AC5D6E" w:rsidRDefault="008040A4" w:rsidP="00D371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2.5. Санитарное состояние помещений образовательной организации (чистота пола, стен, окон и 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0A4" w:rsidRPr="00AC5D6E" w:rsidRDefault="008040A4" w:rsidP="00D3710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0A4" w:rsidRPr="00AC5D6E" w:rsidRDefault="008040A4" w:rsidP="00D3710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0A4" w:rsidRPr="00AC5D6E" w:rsidRDefault="008040A4" w:rsidP="008040A4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 Оцените, пожалуйста, насколько помещения и прилегающая территория образовательной организации оборудованы с учетом условий доступности для инвалидов (в том числе детей-инвалидов) и других маломобильных получателей услуг (лиц с нарушением функций слуха, зрения, использующих для передвижения кресла-коляски) </w:t>
      </w:r>
      <w:r w:rsidRPr="00AC5D6E">
        <w:rPr>
          <w:rFonts w:ascii="Times New Roman" w:hAnsi="Times New Roman" w:cs="Times New Roman"/>
          <w:bCs/>
          <w:sz w:val="24"/>
          <w:szCs w:val="24"/>
        </w:rPr>
        <w:t xml:space="preserve">(поставьте знак «√» в соответствующей ячейке) </w:t>
      </w:r>
      <w:r w:rsidRPr="00AC5D6E">
        <w:rPr>
          <w:rFonts w:ascii="Times New Roman" w:hAnsi="Times New Roman" w:cs="Times New Roman"/>
          <w:i/>
          <w:sz w:val="24"/>
          <w:szCs w:val="24"/>
        </w:rPr>
        <w:t>(ответ в каждой строке)</w:t>
      </w:r>
    </w:p>
    <w:tbl>
      <w:tblPr>
        <w:tblStyle w:val="a3"/>
        <w:tblW w:w="15309" w:type="dxa"/>
        <w:tblInd w:w="-34" w:type="dxa"/>
        <w:tblLook w:val="04A0" w:firstRow="1" w:lastRow="0" w:firstColumn="1" w:lastColumn="0" w:noHBand="0" w:noVBand="1"/>
      </w:tblPr>
      <w:tblGrid>
        <w:gridCol w:w="11766"/>
        <w:gridCol w:w="1843"/>
        <w:gridCol w:w="1700"/>
      </w:tblGrid>
      <w:tr w:rsidR="008040A4" w:rsidRPr="00AC5D6E" w:rsidTr="00D37103">
        <w:trPr>
          <w:trHeight w:val="340"/>
          <w:tblHeader/>
        </w:trPr>
        <w:tc>
          <w:tcPr>
            <w:tcW w:w="11766" w:type="dxa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</w:t>
            </w:r>
          </w:p>
        </w:tc>
        <w:tc>
          <w:tcPr>
            <w:tcW w:w="1700" w:type="dxa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 доступны</w:t>
            </w:r>
          </w:p>
        </w:tc>
      </w:tr>
      <w:tr w:rsidR="008040A4" w:rsidRPr="00AC5D6E" w:rsidTr="00D37103">
        <w:trPr>
          <w:trHeight w:val="340"/>
        </w:trPr>
        <w:tc>
          <w:tcPr>
            <w:tcW w:w="11766" w:type="dxa"/>
            <w:vAlign w:val="center"/>
          </w:tcPr>
          <w:p w:rsidR="008040A4" w:rsidRPr="00AC5D6E" w:rsidRDefault="008040A4" w:rsidP="00D37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3.1. Оборудование входных групп пандусами (подъёмными платформами)</w:t>
            </w:r>
          </w:p>
        </w:tc>
        <w:tc>
          <w:tcPr>
            <w:tcW w:w="1843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700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trHeight w:val="340"/>
        </w:trPr>
        <w:tc>
          <w:tcPr>
            <w:tcW w:w="11766" w:type="dxa"/>
            <w:vAlign w:val="center"/>
          </w:tcPr>
          <w:p w:rsidR="008040A4" w:rsidRPr="00AC5D6E" w:rsidRDefault="008040A4" w:rsidP="00D37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3.2. Наличие выделенных стоянок для автотранспортных средств инвалидов</w:t>
            </w:r>
          </w:p>
        </w:tc>
        <w:tc>
          <w:tcPr>
            <w:tcW w:w="1843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700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trHeight w:val="340"/>
        </w:trPr>
        <w:tc>
          <w:tcPr>
            <w:tcW w:w="11766" w:type="dxa"/>
            <w:shd w:val="clear" w:color="auto" w:fill="auto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3.3. Наличие адаптированных лифтов, поручней, расширенных дверных проёмов (ширина дверного проёма должна быть не менее 1,2 м, при двухстворчатых входных дверях, ширина одной створки (дверного полотна) должна быть 0,9 м)</w:t>
            </w:r>
          </w:p>
        </w:tc>
        <w:tc>
          <w:tcPr>
            <w:tcW w:w="1843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700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trHeight w:val="340"/>
        </w:trPr>
        <w:tc>
          <w:tcPr>
            <w:tcW w:w="11766" w:type="dxa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3.4. Наличие сменных кресел-колясок</w:t>
            </w:r>
          </w:p>
        </w:tc>
        <w:tc>
          <w:tcPr>
            <w:tcW w:w="1843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  <w:tr w:rsidR="008040A4" w:rsidRPr="00AC5D6E" w:rsidTr="00D37103">
        <w:trPr>
          <w:trHeight w:val="340"/>
        </w:trPr>
        <w:tc>
          <w:tcPr>
            <w:tcW w:w="11766" w:type="dxa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3.5. Наличие 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 оборудованных для инвалидов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санитарно-гигиенических помещений в организации</w:t>
            </w:r>
          </w:p>
        </w:tc>
        <w:tc>
          <w:tcPr>
            <w:tcW w:w="1843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700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trHeight w:val="340"/>
        </w:trPr>
        <w:tc>
          <w:tcPr>
            <w:tcW w:w="11766" w:type="dxa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3.6. Дублирование для инвалидов по слуху и зрению звуковой и зрительной информации</w:t>
            </w:r>
          </w:p>
        </w:tc>
        <w:tc>
          <w:tcPr>
            <w:tcW w:w="1843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  <w:tr w:rsidR="008040A4" w:rsidRPr="00AC5D6E" w:rsidTr="00D37103">
        <w:trPr>
          <w:trHeight w:val="340"/>
        </w:trPr>
        <w:tc>
          <w:tcPr>
            <w:tcW w:w="11766" w:type="dxa"/>
            <w:vAlign w:val="center"/>
          </w:tcPr>
          <w:p w:rsidR="008040A4" w:rsidRPr="00AC5D6E" w:rsidRDefault="008040A4" w:rsidP="00D37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3.7. 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43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700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trHeight w:val="340"/>
        </w:trPr>
        <w:tc>
          <w:tcPr>
            <w:tcW w:w="11766" w:type="dxa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3.8. Возможность предоставления инвалидам по слуху (слуху и зрению) услуг сурдопереводчика (тифлосурдопереводчика) (наличие документа по прохождению курса русского жестового языка (РЖЯ))</w:t>
            </w:r>
          </w:p>
        </w:tc>
        <w:tc>
          <w:tcPr>
            <w:tcW w:w="1843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  <w:tr w:rsidR="008040A4" w:rsidRPr="00AC5D6E" w:rsidTr="00D37103">
        <w:trPr>
          <w:trHeight w:val="340"/>
        </w:trPr>
        <w:tc>
          <w:tcPr>
            <w:tcW w:w="11766" w:type="dxa"/>
            <w:vAlign w:val="center"/>
          </w:tcPr>
          <w:p w:rsidR="008040A4" w:rsidRPr="00AC5D6E" w:rsidRDefault="008040A4" w:rsidP="00D37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3.9. 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843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  <w:tr w:rsidR="008040A4" w:rsidRPr="00AC5D6E" w:rsidTr="00D37103">
        <w:trPr>
          <w:trHeight w:val="340"/>
        </w:trPr>
        <w:tc>
          <w:tcPr>
            <w:tcW w:w="11766" w:type="dxa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3.10. Помощь, оказываемая работниками организации, прошедшими необходимое обучение (инструктирование) по сопровождению инвалидов в помещении организации и на прилегающей территории</w:t>
            </w:r>
          </w:p>
        </w:tc>
        <w:tc>
          <w:tcPr>
            <w:tcW w:w="1843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</w:tbl>
    <w:p w:rsidR="008040A4" w:rsidRPr="00AC5D6E" w:rsidRDefault="008040A4" w:rsidP="008040A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40A4" w:rsidRPr="00AC5D6E" w:rsidRDefault="008040A4" w:rsidP="0080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6E">
        <w:rPr>
          <w:rFonts w:ascii="Times New Roman" w:hAnsi="Times New Roman" w:cs="Times New Roman"/>
          <w:b/>
          <w:sz w:val="24"/>
          <w:szCs w:val="24"/>
        </w:rPr>
        <w:t xml:space="preserve">4. Укажите дополнительную информацию об организации </w:t>
      </w:r>
      <w:r w:rsidRPr="00AC5D6E">
        <w:rPr>
          <w:rFonts w:ascii="Times New Roman" w:hAnsi="Times New Roman" w:cs="Times New Roman"/>
          <w:bCs/>
          <w:sz w:val="24"/>
          <w:szCs w:val="24"/>
        </w:rPr>
        <w:t xml:space="preserve">(поставьте знак «√» в соответствующей ячейке) </w:t>
      </w:r>
      <w:r w:rsidRPr="00AC5D6E">
        <w:rPr>
          <w:rFonts w:ascii="Times New Roman" w:hAnsi="Times New Roman" w:cs="Times New Roman"/>
          <w:i/>
          <w:sz w:val="24"/>
          <w:szCs w:val="24"/>
        </w:rPr>
        <w:t>(ответ в каждой строке)</w:t>
      </w:r>
    </w:p>
    <w:tbl>
      <w:tblPr>
        <w:tblStyle w:val="a3"/>
        <w:tblW w:w="15337" w:type="dxa"/>
        <w:tblInd w:w="-34" w:type="dxa"/>
        <w:tblLook w:val="04A0" w:firstRow="1" w:lastRow="0" w:firstColumn="1" w:lastColumn="0" w:noHBand="0" w:noVBand="1"/>
      </w:tblPr>
      <w:tblGrid>
        <w:gridCol w:w="12076"/>
        <w:gridCol w:w="1701"/>
        <w:gridCol w:w="1560"/>
      </w:tblGrid>
      <w:tr w:rsidR="008040A4" w:rsidRPr="00AC5D6E" w:rsidTr="00D37103">
        <w:trPr>
          <w:trHeight w:val="397"/>
          <w:tblHeader/>
        </w:trPr>
        <w:tc>
          <w:tcPr>
            <w:tcW w:w="12076" w:type="dxa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40A4" w:rsidRPr="00AC5D6E" w:rsidTr="00D37103">
        <w:trPr>
          <w:trHeight w:val="340"/>
        </w:trPr>
        <w:tc>
          <w:tcPr>
            <w:tcW w:w="12076" w:type="dxa"/>
            <w:vAlign w:val="center"/>
          </w:tcPr>
          <w:p w:rsidR="008040A4" w:rsidRPr="00AC5D6E" w:rsidRDefault="008040A4" w:rsidP="00D37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4.1. Уточните, здание в котором расположена Ваша организация, относится к объектам 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исторического / культурного / архитектурного наследия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(памятникам архитектуры)?</w:t>
            </w:r>
          </w:p>
        </w:tc>
        <w:tc>
          <w:tcPr>
            <w:tcW w:w="1701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  <w:tr w:rsidR="008040A4" w:rsidRPr="00AC5D6E" w:rsidTr="00D37103">
        <w:trPr>
          <w:trHeight w:val="340"/>
        </w:trPr>
        <w:tc>
          <w:tcPr>
            <w:tcW w:w="12076" w:type="dxa"/>
            <w:vAlign w:val="center"/>
          </w:tcPr>
          <w:p w:rsidR="008040A4" w:rsidRPr="00AC5D6E" w:rsidRDefault="008040A4" w:rsidP="00D37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4.2. В Вашей организации были предусмотрены 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адаптированные образовательные программы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Pr="00DC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году? </w:t>
            </w:r>
          </w:p>
        </w:tc>
        <w:tc>
          <w:tcPr>
            <w:tcW w:w="1701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A4" w:rsidRPr="00AC5D6E" w:rsidTr="00D37103">
        <w:trPr>
          <w:trHeight w:val="340"/>
        </w:trPr>
        <w:tc>
          <w:tcPr>
            <w:tcW w:w="12076" w:type="dxa"/>
            <w:shd w:val="clear" w:color="auto" w:fill="auto"/>
            <w:vAlign w:val="center"/>
          </w:tcPr>
          <w:p w:rsidR="008040A4" w:rsidRPr="00AC5D6E" w:rsidRDefault="008040A4" w:rsidP="00D37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4.3. Имелись ли в 202</w:t>
            </w:r>
            <w:r w:rsidRPr="00DC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году в Вашей организации 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с ОВЗ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(ограниченными возможностями здоровья)?</w:t>
            </w:r>
          </w:p>
        </w:tc>
        <w:tc>
          <w:tcPr>
            <w:tcW w:w="1701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8040A4" w:rsidRPr="00AC5D6E" w:rsidRDefault="008040A4" w:rsidP="00D3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0A4" w:rsidRPr="00AC5D6E" w:rsidRDefault="008040A4" w:rsidP="008040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0A4" w:rsidRPr="00AC5D6E" w:rsidRDefault="008040A4" w:rsidP="008040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D6E">
        <w:rPr>
          <w:rFonts w:ascii="Times New Roman" w:hAnsi="Times New Roman" w:cs="Times New Roman"/>
          <w:b/>
          <w:sz w:val="24"/>
          <w:szCs w:val="24"/>
        </w:rPr>
        <w:t>5. Укажите общее количество обучающихся и воспитанников за 202</w:t>
      </w:r>
      <w:r w:rsidRPr="00590BD5">
        <w:rPr>
          <w:rFonts w:ascii="Times New Roman" w:hAnsi="Times New Roman" w:cs="Times New Roman"/>
          <w:b/>
          <w:sz w:val="24"/>
          <w:szCs w:val="24"/>
        </w:rPr>
        <w:t>1</w:t>
      </w:r>
      <w:r w:rsidRPr="00AC5D6E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Pr="00432F36">
        <w:rPr>
          <w:rFonts w:ascii="Times New Roman" w:hAnsi="Times New Roman" w:cs="Times New Roman"/>
          <w:b/>
          <w:sz w:val="24"/>
          <w:szCs w:val="24"/>
          <w:u w:val="single"/>
        </w:rPr>
        <w:t>209</w:t>
      </w:r>
    </w:p>
    <w:p w:rsidR="008040A4" w:rsidRPr="00AC5D6E" w:rsidRDefault="008040A4" w:rsidP="0080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2"/>
        <w:gridCol w:w="240"/>
      </w:tblGrid>
      <w:tr w:rsidR="008040A4" w:rsidTr="008040A4">
        <w:tc>
          <w:tcPr>
            <w:tcW w:w="15112" w:type="dxa"/>
          </w:tcPr>
          <w:p w:rsidR="008040A4" w:rsidRPr="008040A4" w:rsidRDefault="008040A4" w:rsidP="00D3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 лица</w:t>
            </w:r>
            <w:r w:rsidRPr="009E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 должность)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заполняющего карту </w:t>
            </w:r>
            <w:r w:rsidRPr="00056A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Болдырева Елена Ревазиевна,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</w:t>
            </w:r>
            <w:r w:rsidRPr="00056A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.о. заведующего МАДОУ ЦРР -д/с № 33</w:t>
            </w:r>
          </w:p>
          <w:p w:rsidR="008040A4" w:rsidRDefault="008040A4" w:rsidP="00D3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8040A4" w:rsidRDefault="008040A4" w:rsidP="008040A4">
            <w:pPr>
              <w:ind w:left="5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0A4" w:rsidRPr="00945738" w:rsidRDefault="008040A4" w:rsidP="008040A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8040A4" w:rsidRPr="00945738" w:rsidSect="00BE522B">
      <w:footerReference w:type="default" r:id="rId7"/>
      <w:pgSz w:w="16838" w:h="11906" w:orient="landscape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44E1" w:rsidRDefault="00CD44E1" w:rsidP="00272DE5">
      <w:pPr>
        <w:spacing w:after="0" w:line="240" w:lineRule="auto"/>
      </w:pPr>
      <w:r>
        <w:separator/>
      </w:r>
    </w:p>
  </w:endnote>
  <w:endnote w:type="continuationSeparator" w:id="0">
    <w:p w:rsidR="00CD44E1" w:rsidRDefault="00CD44E1" w:rsidP="0027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206304471"/>
      <w:docPartObj>
        <w:docPartGallery w:val="Page Numbers (Bottom of Page)"/>
        <w:docPartUnique/>
      </w:docPartObj>
    </w:sdtPr>
    <w:sdtContent>
      <w:p w:rsidR="00272DE5" w:rsidRPr="00272DE5" w:rsidRDefault="00272DE5" w:rsidP="00272DE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2D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2D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2D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46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72DE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72DE5">
          <w:rPr>
            <w:rFonts w:ascii="Times New Roman" w:hAnsi="Times New Roman" w:cs="Times New Roman"/>
            <w:sz w:val="24"/>
            <w:szCs w:val="24"/>
          </w:rPr>
          <w:t xml:space="preserve"> / 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44E1" w:rsidRDefault="00CD44E1" w:rsidP="00272DE5">
      <w:pPr>
        <w:spacing w:after="0" w:line="240" w:lineRule="auto"/>
      </w:pPr>
      <w:r>
        <w:separator/>
      </w:r>
    </w:p>
  </w:footnote>
  <w:footnote w:type="continuationSeparator" w:id="0">
    <w:p w:rsidR="00CD44E1" w:rsidRDefault="00CD44E1" w:rsidP="0027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7A6"/>
    <w:multiLevelType w:val="multilevel"/>
    <w:tmpl w:val="D79AD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D55851"/>
    <w:multiLevelType w:val="hybridMultilevel"/>
    <w:tmpl w:val="429CECDC"/>
    <w:lvl w:ilvl="0" w:tplc="858CD6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80C4A"/>
    <w:multiLevelType w:val="hybridMultilevel"/>
    <w:tmpl w:val="5110283A"/>
    <w:lvl w:ilvl="0" w:tplc="DD0A5C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6E5E"/>
    <w:multiLevelType w:val="multilevel"/>
    <w:tmpl w:val="4D54EF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1F51BB"/>
    <w:multiLevelType w:val="hybridMultilevel"/>
    <w:tmpl w:val="4E846B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4D72AB6"/>
    <w:multiLevelType w:val="multilevel"/>
    <w:tmpl w:val="4D54EF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C53508F"/>
    <w:multiLevelType w:val="multilevel"/>
    <w:tmpl w:val="083E7F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122D46"/>
    <w:multiLevelType w:val="hybridMultilevel"/>
    <w:tmpl w:val="2E7A8C2E"/>
    <w:lvl w:ilvl="0" w:tplc="019E8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F4B01"/>
    <w:multiLevelType w:val="hybridMultilevel"/>
    <w:tmpl w:val="79D2E55E"/>
    <w:lvl w:ilvl="0" w:tplc="F56A77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63056">
    <w:abstractNumId w:val="7"/>
  </w:num>
  <w:num w:numId="2" w16cid:durableId="1246569710">
    <w:abstractNumId w:val="2"/>
  </w:num>
  <w:num w:numId="3" w16cid:durableId="381443374">
    <w:abstractNumId w:val="5"/>
  </w:num>
  <w:num w:numId="4" w16cid:durableId="1916013580">
    <w:abstractNumId w:val="1"/>
  </w:num>
  <w:num w:numId="5" w16cid:durableId="594215815">
    <w:abstractNumId w:val="4"/>
  </w:num>
  <w:num w:numId="6" w16cid:durableId="1512909808">
    <w:abstractNumId w:val="3"/>
  </w:num>
  <w:num w:numId="7" w16cid:durableId="957446053">
    <w:abstractNumId w:val="6"/>
  </w:num>
  <w:num w:numId="8" w16cid:durableId="1538009443">
    <w:abstractNumId w:val="0"/>
  </w:num>
  <w:num w:numId="9" w16cid:durableId="7734072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009"/>
    <w:rsid w:val="00021E1B"/>
    <w:rsid w:val="000413FE"/>
    <w:rsid w:val="00042248"/>
    <w:rsid w:val="00043116"/>
    <w:rsid w:val="000438FC"/>
    <w:rsid w:val="00050BE8"/>
    <w:rsid w:val="00076FC0"/>
    <w:rsid w:val="000A598B"/>
    <w:rsid w:val="000C068E"/>
    <w:rsid w:val="001157ED"/>
    <w:rsid w:val="0015004E"/>
    <w:rsid w:val="00184019"/>
    <w:rsid w:val="001843A7"/>
    <w:rsid w:val="00187B15"/>
    <w:rsid w:val="001B6BD5"/>
    <w:rsid w:val="001E5E44"/>
    <w:rsid w:val="001F0600"/>
    <w:rsid w:val="00231D6E"/>
    <w:rsid w:val="0023316F"/>
    <w:rsid w:val="002355B0"/>
    <w:rsid w:val="002379FE"/>
    <w:rsid w:val="00270F21"/>
    <w:rsid w:val="00272DE5"/>
    <w:rsid w:val="00276BC1"/>
    <w:rsid w:val="00277DA2"/>
    <w:rsid w:val="0028492C"/>
    <w:rsid w:val="0029451A"/>
    <w:rsid w:val="00297022"/>
    <w:rsid w:val="002D6E98"/>
    <w:rsid w:val="002E0170"/>
    <w:rsid w:val="002E41AE"/>
    <w:rsid w:val="002F61C5"/>
    <w:rsid w:val="002F6301"/>
    <w:rsid w:val="00321B9D"/>
    <w:rsid w:val="00355DEA"/>
    <w:rsid w:val="003904EB"/>
    <w:rsid w:val="00394E0E"/>
    <w:rsid w:val="003963B3"/>
    <w:rsid w:val="003C3B32"/>
    <w:rsid w:val="003C4430"/>
    <w:rsid w:val="003E7F0C"/>
    <w:rsid w:val="003F0EDB"/>
    <w:rsid w:val="00401328"/>
    <w:rsid w:val="00406AA0"/>
    <w:rsid w:val="004279A6"/>
    <w:rsid w:val="00460F96"/>
    <w:rsid w:val="004D29A8"/>
    <w:rsid w:val="004F0F0E"/>
    <w:rsid w:val="00502D1B"/>
    <w:rsid w:val="00522F0F"/>
    <w:rsid w:val="0054129B"/>
    <w:rsid w:val="00574135"/>
    <w:rsid w:val="005846B3"/>
    <w:rsid w:val="00590BD5"/>
    <w:rsid w:val="00591229"/>
    <w:rsid w:val="005B3595"/>
    <w:rsid w:val="005E3318"/>
    <w:rsid w:val="006211C2"/>
    <w:rsid w:val="006240B3"/>
    <w:rsid w:val="006309DE"/>
    <w:rsid w:val="0065497F"/>
    <w:rsid w:val="00664497"/>
    <w:rsid w:val="00684164"/>
    <w:rsid w:val="00693C9D"/>
    <w:rsid w:val="006A6041"/>
    <w:rsid w:val="006C2EA0"/>
    <w:rsid w:val="006C2F7A"/>
    <w:rsid w:val="006C6F81"/>
    <w:rsid w:val="006D5F36"/>
    <w:rsid w:val="00712108"/>
    <w:rsid w:val="007525F0"/>
    <w:rsid w:val="00780094"/>
    <w:rsid w:val="00780130"/>
    <w:rsid w:val="007A43EB"/>
    <w:rsid w:val="007C032A"/>
    <w:rsid w:val="007D4C67"/>
    <w:rsid w:val="007E7E71"/>
    <w:rsid w:val="008014F0"/>
    <w:rsid w:val="008040A4"/>
    <w:rsid w:val="00806D34"/>
    <w:rsid w:val="00827918"/>
    <w:rsid w:val="00850615"/>
    <w:rsid w:val="00854B57"/>
    <w:rsid w:val="00877AAF"/>
    <w:rsid w:val="00880285"/>
    <w:rsid w:val="0089557D"/>
    <w:rsid w:val="008B6A68"/>
    <w:rsid w:val="008C434C"/>
    <w:rsid w:val="008C4F81"/>
    <w:rsid w:val="008F4793"/>
    <w:rsid w:val="0090076C"/>
    <w:rsid w:val="00941DE0"/>
    <w:rsid w:val="00945738"/>
    <w:rsid w:val="009469E7"/>
    <w:rsid w:val="009823F9"/>
    <w:rsid w:val="00995A93"/>
    <w:rsid w:val="00A021A3"/>
    <w:rsid w:val="00A046D1"/>
    <w:rsid w:val="00A170C1"/>
    <w:rsid w:val="00A221EC"/>
    <w:rsid w:val="00A31AAD"/>
    <w:rsid w:val="00A61EFC"/>
    <w:rsid w:val="00A6692F"/>
    <w:rsid w:val="00A73164"/>
    <w:rsid w:val="00A81FA3"/>
    <w:rsid w:val="00A86F43"/>
    <w:rsid w:val="00AC5D6E"/>
    <w:rsid w:val="00AC6EED"/>
    <w:rsid w:val="00AD0C86"/>
    <w:rsid w:val="00AF1A9B"/>
    <w:rsid w:val="00AF2AEE"/>
    <w:rsid w:val="00AF3448"/>
    <w:rsid w:val="00AF3878"/>
    <w:rsid w:val="00AF6B88"/>
    <w:rsid w:val="00B129E9"/>
    <w:rsid w:val="00B13848"/>
    <w:rsid w:val="00B50F25"/>
    <w:rsid w:val="00B55297"/>
    <w:rsid w:val="00B56442"/>
    <w:rsid w:val="00B62943"/>
    <w:rsid w:val="00B73933"/>
    <w:rsid w:val="00BA29A8"/>
    <w:rsid w:val="00BA6788"/>
    <w:rsid w:val="00BC57DC"/>
    <w:rsid w:val="00BC6009"/>
    <w:rsid w:val="00BE522B"/>
    <w:rsid w:val="00BF4321"/>
    <w:rsid w:val="00BF4809"/>
    <w:rsid w:val="00C34686"/>
    <w:rsid w:val="00C44081"/>
    <w:rsid w:val="00C5006A"/>
    <w:rsid w:val="00C9285D"/>
    <w:rsid w:val="00CB7F0E"/>
    <w:rsid w:val="00CD3FB3"/>
    <w:rsid w:val="00CD44E1"/>
    <w:rsid w:val="00CE1633"/>
    <w:rsid w:val="00CF6880"/>
    <w:rsid w:val="00D32AB5"/>
    <w:rsid w:val="00D6607E"/>
    <w:rsid w:val="00D858D6"/>
    <w:rsid w:val="00D93E81"/>
    <w:rsid w:val="00DC246C"/>
    <w:rsid w:val="00DD200A"/>
    <w:rsid w:val="00DD2478"/>
    <w:rsid w:val="00DD44EC"/>
    <w:rsid w:val="00DE563F"/>
    <w:rsid w:val="00DF0E79"/>
    <w:rsid w:val="00DF4A2C"/>
    <w:rsid w:val="00E032EC"/>
    <w:rsid w:val="00E227B2"/>
    <w:rsid w:val="00E26761"/>
    <w:rsid w:val="00E34BAE"/>
    <w:rsid w:val="00E647B2"/>
    <w:rsid w:val="00E66944"/>
    <w:rsid w:val="00E92EFB"/>
    <w:rsid w:val="00E96FBE"/>
    <w:rsid w:val="00EB16C5"/>
    <w:rsid w:val="00EC5964"/>
    <w:rsid w:val="00EF2234"/>
    <w:rsid w:val="00EF2B29"/>
    <w:rsid w:val="00F004EA"/>
    <w:rsid w:val="00F12515"/>
    <w:rsid w:val="00F25B58"/>
    <w:rsid w:val="00F86692"/>
    <w:rsid w:val="00F9526B"/>
    <w:rsid w:val="00F968FC"/>
    <w:rsid w:val="00F96C6F"/>
    <w:rsid w:val="00F9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BEE3"/>
  <w15:docId w15:val="{0C24AAE3-7C4B-4D60-9706-0C8F516D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11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211C2"/>
    <w:pPr>
      <w:ind w:left="720"/>
      <w:contextualSpacing/>
    </w:pPr>
  </w:style>
  <w:style w:type="paragraph" w:styleId="a5">
    <w:name w:val="No Spacing"/>
    <w:link w:val="a6"/>
    <w:qFormat/>
    <w:rsid w:val="003E7F0C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character" w:customStyle="1" w:styleId="a6">
    <w:name w:val="Без интервала Знак"/>
    <w:link w:val="a5"/>
    <w:locked/>
    <w:rsid w:val="003E7F0C"/>
    <w:rPr>
      <w:rFonts w:ascii="Calibri" w:eastAsia="Segoe UI" w:hAnsi="Calibri" w:cs="Tahoma"/>
      <w:lang w:eastAsia="zh-CN"/>
    </w:rPr>
  </w:style>
  <w:style w:type="paragraph" w:styleId="a7">
    <w:name w:val="header"/>
    <w:basedOn w:val="a"/>
    <w:link w:val="a8"/>
    <w:uiPriority w:val="99"/>
    <w:unhideWhenUsed/>
    <w:rsid w:val="0027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DE5"/>
  </w:style>
  <w:style w:type="paragraph" w:styleId="a9">
    <w:name w:val="footer"/>
    <w:basedOn w:val="a"/>
    <w:link w:val="aa"/>
    <w:uiPriority w:val="99"/>
    <w:unhideWhenUsed/>
    <w:rsid w:val="0027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113</cp:revision>
  <dcterms:created xsi:type="dcterms:W3CDTF">2019-01-21T22:10:00Z</dcterms:created>
  <dcterms:modified xsi:type="dcterms:W3CDTF">2023-02-22T08:51:00Z</dcterms:modified>
</cp:coreProperties>
</file>