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7D26" w14:textId="77777777" w:rsidR="00C165F8" w:rsidRDefault="00C165F8" w:rsidP="00C165F8">
      <w:pPr>
        <w:jc w:val="center"/>
      </w:pPr>
      <w:r w:rsidRPr="00C16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музыкального руководителя групп компенсирующей направленности для дошкольников с ЗПР</w:t>
      </w:r>
    </w:p>
    <w:p w14:paraId="71C01F0D" w14:textId="54394209" w:rsidR="00C165F8" w:rsidRPr="00486586" w:rsidRDefault="00C165F8" w:rsidP="00486586">
      <w:pPr>
        <w:spacing w:after="0" w:line="240" w:lineRule="auto"/>
        <w:jc w:val="both"/>
      </w:pPr>
      <w:r>
        <w:tab/>
      </w:r>
      <w:bookmarkStart w:id="0" w:name="_Hlk70091332"/>
      <w:r w:rsidRPr="00C1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музыкального руководителя по образовательной области «Художественно – эстетическое развитие» раздел «Музыка» по развитию детей </w:t>
      </w:r>
      <w:r w:rsidR="00486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подготовительной к школе </w:t>
      </w:r>
      <w:r w:rsidRPr="00C165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48658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1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компенсирующей направленности с ЗПР  разработана в соответствии с ФГОС ДО, адаптированной основной общеобразовательной программой дошкольного образования МАДОУ ЦРР</w:t>
      </w:r>
      <w:r w:rsidR="00486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5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86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5F8">
        <w:rPr>
          <w:rFonts w:ascii="Times New Roman" w:eastAsia="Times New Roman" w:hAnsi="Times New Roman" w:cs="Times New Roman"/>
          <w:sz w:val="24"/>
          <w:szCs w:val="24"/>
          <w:lang w:eastAsia="ru-RU"/>
        </w:rPr>
        <w:t>д/с № 3</w:t>
      </w:r>
      <w:r w:rsidR="004865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дошкольного возраста с задержкой психического развития</w:t>
      </w:r>
      <w:r w:rsidR="00486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74267D" w14:textId="77777777" w:rsidR="00C165F8" w:rsidRPr="00C165F8" w:rsidRDefault="00C165F8" w:rsidP="00C16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70402000"/>
      <w:r w:rsidRPr="00C16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разработки данной программы послужили следующие программы и программно-методические материалы:</w:t>
      </w:r>
    </w:p>
    <w:p w14:paraId="6AB8A1CD" w14:textId="77777777" w:rsidR="00486586" w:rsidRDefault="00C165F8" w:rsidP="00C16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70091423"/>
      <w:r w:rsidRPr="00C165F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486586" w:rsidRPr="00486586">
        <w:t xml:space="preserve"> </w:t>
      </w:r>
      <w:proofErr w:type="spellStart"/>
      <w:r w:rsidR="00486586" w:rsidRPr="004865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="00486586" w:rsidRPr="00486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«Комплексная образовательная программа дошкольного образования для детей с тяжёлыми нарушениями речи (общим недоразвитием речи) с 3 до 7 лет, издательство «Детство-Пресс», Санкт-Петербург, 2016 год,</w:t>
      </w:r>
      <w:r w:rsidRPr="00C16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bookmarkEnd w:id="2"/>
    <w:p w14:paraId="6CF5717C" w14:textId="0CD38360" w:rsidR="00C165F8" w:rsidRDefault="00C165F8" w:rsidP="00C16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586" w:rsidRPr="00C1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165F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«Программа воспитания и обучения дошкольников с задержкой психического развития». Под ред. Л.Б. Баряевой, Е.А. Логиновой. - СПб: 2010 год</w:t>
      </w:r>
    </w:p>
    <w:p w14:paraId="1F0F876D" w14:textId="78A6BBBC" w:rsidR="00C165F8" w:rsidRDefault="00486586" w:rsidP="00C16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70401924"/>
      <w:r w:rsidRPr="00C165F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bookmarkEnd w:id="3"/>
      <w:r w:rsidRPr="00C1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5F8" w:rsidRPr="00C165F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«Подготовка к школе детей с задержкой психического развития».    Под общей ред. С.Г. Шевченко. - М., 2004 год</w:t>
      </w:r>
    </w:p>
    <w:p w14:paraId="12D03ECD" w14:textId="7F4D84D8" w:rsidR="00057F98" w:rsidRPr="00057F98" w:rsidRDefault="00057F98" w:rsidP="00057F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68864115"/>
      <w:r w:rsidRPr="00C165F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7F98">
        <w:rPr>
          <w:rFonts w:ascii="Times New Roman" w:eastAsia="Times New Roman" w:hAnsi="Times New Roman" w:cs="Times New Roman"/>
          <w:sz w:val="24"/>
          <w:szCs w:val="24"/>
        </w:rPr>
        <w:t>сновно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057F9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057F98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7F98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«От рождения до школы» под ред. Н.Е. </w:t>
      </w:r>
      <w:proofErr w:type="spellStart"/>
      <w:r w:rsidRPr="00057F98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057F98">
        <w:rPr>
          <w:rFonts w:ascii="Times New Roman" w:eastAsia="Times New Roman" w:hAnsi="Times New Roman" w:cs="Times New Roman"/>
          <w:sz w:val="24"/>
          <w:szCs w:val="24"/>
        </w:rPr>
        <w:t>, Т.С. Комаровой, М.А. Васильевой, издание 3-е,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F98">
        <w:rPr>
          <w:rFonts w:ascii="Times New Roman" w:eastAsia="Times New Roman" w:hAnsi="Times New Roman" w:cs="Times New Roman"/>
          <w:sz w:val="24"/>
          <w:szCs w:val="24"/>
        </w:rPr>
        <w:t>исправленное и дополненное. Мозаика-Синтез, Москва, 2015г</w:t>
      </w:r>
      <w:bookmarkEnd w:id="4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14:paraId="31CB314C" w14:textId="77777777" w:rsidR="00C165F8" w:rsidRPr="00C165F8" w:rsidRDefault="00C165F8" w:rsidP="0005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является «открытой» и предусматривает вариативность, интеграцию, изменения и дополнения по мере профессиональной необходимости. Программа рассчитана на один год. Обучение по программе ведётся на русском языке. Образовательная деятельность по данной РП ведется с 01.09.2020 по 31.05.2021г. В летний оздоровительный период с 01.06.2021 по 31.08.2021г проводятся только мероприятия физкультурно-оздоровительной и художественно-эстетической направленности.</w:t>
      </w:r>
    </w:p>
    <w:p w14:paraId="5B2EFC23" w14:textId="77777777" w:rsidR="00C165F8" w:rsidRPr="00C165F8" w:rsidRDefault="00C165F8" w:rsidP="00C16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Данная программа представляет коррекционно-развивающую систему, обеспечивающую создание оптимальных условий для развития эмоционально-волевой, познавательной, речевой, двигательной сферы, развития позитивных качеств личности каждого ребенка, его оздоровление. Коррекционно-педагогическое воздействие направлено на преодоление и предупреждение вторичных нарушений развития, а также на формирование определенного круга знаний и умений, необходимых для успешной подготовки детей к обучению в общеобразовательной школе.</w:t>
      </w:r>
    </w:p>
    <w:p w14:paraId="05A865CF" w14:textId="53D1E5E3" w:rsidR="00486586" w:rsidRPr="00047299" w:rsidRDefault="00486586" w:rsidP="00486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7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построено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ДО</w:t>
      </w:r>
      <w:r w:rsidRPr="0087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729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 учетом парциальной программы, педагогических технологий, разработанных участниками образовательного процесса:</w:t>
      </w:r>
    </w:p>
    <w:p w14:paraId="28567631" w14:textId="08EAE723" w:rsidR="00486586" w:rsidRPr="008722CF" w:rsidRDefault="00486586" w:rsidP="00486586">
      <w:pPr>
        <w:spacing w:after="0" w:line="240" w:lineRule="auto"/>
        <w:jc w:val="both"/>
      </w:pPr>
      <w:r w:rsidRPr="000472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парциально используется «Программа по музыкальному воспитанию детей дошкольного возраста» «Ладушки»,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Каплунова,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7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04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(рекомендовано Комитетом по образованию г. Санкт – Петербург), СПб. Изд-во «Реноме» 2019г.</w:t>
      </w:r>
    </w:p>
    <w:bookmarkEnd w:id="0"/>
    <w:p w14:paraId="348BA827" w14:textId="77777777" w:rsidR="0088320B" w:rsidRPr="00C165F8" w:rsidRDefault="0088320B" w:rsidP="00C165F8">
      <w:pPr>
        <w:tabs>
          <w:tab w:val="left" w:pos="2130"/>
        </w:tabs>
      </w:pPr>
    </w:p>
    <w:sectPr w:rsidR="0088320B" w:rsidRPr="00C1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F8"/>
    <w:rsid w:val="00057F98"/>
    <w:rsid w:val="00486586"/>
    <w:rsid w:val="0088320B"/>
    <w:rsid w:val="00C165F8"/>
    <w:rsid w:val="00C76235"/>
    <w:rsid w:val="00E0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711E"/>
  <w15:chartTrackingRefBased/>
  <w15:docId w15:val="{B062435A-93C5-470F-AA76-2FB72875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3</cp:revision>
  <dcterms:created xsi:type="dcterms:W3CDTF">2021-01-20T13:23:00Z</dcterms:created>
  <dcterms:modified xsi:type="dcterms:W3CDTF">2021-04-27T05:12:00Z</dcterms:modified>
</cp:coreProperties>
</file>