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5DA" w14:textId="77777777" w:rsidR="00F835BC" w:rsidRDefault="00BB7E64" w:rsidP="00BB7E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инструктора по ФК</w:t>
      </w:r>
      <w:r w:rsidRPr="00BB7E64">
        <w:t xml:space="preserve"> </w:t>
      </w:r>
      <w:r w:rsidRPr="00BB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области «Физическое развитие» для групп общеразвивающей направленности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28796A1" w14:textId="5D22C121" w:rsidR="00BB7E64" w:rsidRPr="00BB7E64" w:rsidRDefault="00BB7E64" w:rsidP="00BB7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70081065"/>
      <w:r w:rsidRPr="00BB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инструктора по ФК по образовательной области «Физическое развитие» для детей групп общеразвивающей направленности обеспечивает развитие детей в возрасте от </w:t>
      </w:r>
      <w:r w:rsidR="004358E6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BB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 с учётом их возрастных и индивидуальных особенностей по одному из основных направлений – физическому. Реализуемая программа строится на принципе личностно–развивающего и гуманистического характера взаимодействия взрослого с детьми.</w:t>
      </w:r>
      <w:r w:rsidRPr="00BB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A4A7FCC" w14:textId="771591CB" w:rsidR="004358E6" w:rsidRDefault="004358E6" w:rsidP="00BB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E64" w:rsidRPr="00BB7E64">
        <w:rPr>
          <w:rFonts w:ascii="Times New Roman" w:hAnsi="Times New Roman" w:cs="Times New Roman"/>
          <w:sz w:val="24"/>
          <w:szCs w:val="24"/>
        </w:rPr>
        <w:t xml:space="preserve">Содержание Программы построено в соответствии </w:t>
      </w:r>
      <w:r w:rsidR="00BB7E64" w:rsidRPr="00BB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ООПОП ДО МАДОУ ЦРР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E64" w:rsidRPr="00BB7E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E64" w:rsidRPr="00BB7E64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7E64" w:rsidRPr="00BB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43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дошкольного образования «От рождения до школы» под ред. Н.Е. </w:t>
      </w:r>
      <w:proofErr w:type="spellStart"/>
      <w:r w:rsidRPr="004358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4358E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Васильевой, издание 3-е, исправленное и дополненное. Мозаика-Синтез, Москва, 2015г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14:paraId="13B78D20" w14:textId="6C38CE2D" w:rsidR="00BB7E64" w:rsidRPr="00BB7E64" w:rsidRDefault="00BB7E64" w:rsidP="00BB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7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01.09.2020г. по 31.08.2021г. 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14:paraId="03ADADC4" w14:textId="77777777" w:rsidR="00BB7E64" w:rsidRPr="00BB7E64" w:rsidRDefault="00BB7E64" w:rsidP="00BB7E64">
      <w:pPr>
        <w:jc w:val="both"/>
      </w:pPr>
    </w:p>
    <w:sectPr w:rsidR="00BB7E64" w:rsidRPr="00BB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64"/>
    <w:rsid w:val="00063AF3"/>
    <w:rsid w:val="004358E6"/>
    <w:rsid w:val="00BB7E64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3660"/>
  <w15:chartTrackingRefBased/>
  <w15:docId w15:val="{9BFE91CD-9FB8-4C80-98AF-D0575A43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</cp:revision>
  <dcterms:created xsi:type="dcterms:W3CDTF">2021-01-19T13:28:00Z</dcterms:created>
  <dcterms:modified xsi:type="dcterms:W3CDTF">2021-04-23T11:52:00Z</dcterms:modified>
</cp:coreProperties>
</file>